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C9C9" w14:textId="77777777" w:rsidR="00F9210E" w:rsidRPr="000C1A4A" w:rsidRDefault="00F9210E" w:rsidP="00F9210E">
      <w:pPr>
        <w:numPr>
          <w:ilvl w:val="0"/>
          <w:numId w:val="1"/>
        </w:numPr>
        <w:spacing w:before="240" w:after="120"/>
        <w:jc w:val="both"/>
        <w:rPr>
          <w:rFonts w:ascii="Arial Narrow" w:hAnsi="Arial Narrow" w:cs="Arial"/>
          <w:b/>
          <w:sz w:val="20"/>
          <w:szCs w:val="20"/>
        </w:rPr>
      </w:pPr>
      <w:r w:rsidRPr="000C1A4A">
        <w:rPr>
          <w:rFonts w:ascii="Arial Narrow" w:hAnsi="Arial Narrow" w:cs="Arial"/>
          <w:b/>
          <w:sz w:val="20"/>
          <w:szCs w:val="20"/>
        </w:rPr>
        <w:t>INFORMAÇÕES GERAIS SOBRE O EMPREENDIMENTO/ATIVIDADE:</w:t>
      </w: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9210E" w:rsidRPr="00512E76" w14:paraId="11AE1711" w14:textId="77777777" w:rsidTr="00840D1B">
        <w:tc>
          <w:tcPr>
            <w:tcW w:w="9356" w:type="dxa"/>
            <w:shd w:val="clear" w:color="auto" w:fill="D9D9D9"/>
          </w:tcPr>
          <w:p w14:paraId="44B5E8BB" w14:textId="77777777" w:rsidR="00F9210E" w:rsidRPr="00512E76" w:rsidRDefault="00F9210E" w:rsidP="0036605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F0972">
              <w:rPr>
                <w:rFonts w:ascii="Arial Narrow" w:hAnsi="Arial Narrow"/>
                <w:b/>
                <w:sz w:val="20"/>
                <w:szCs w:val="20"/>
              </w:rPr>
              <w:t>Detalhar o roteiro de chegada até o empreendimento, partindo da sede do município, indicando ponto(s) de referência mais próximo(s) ao empreendimento:</w:t>
            </w:r>
          </w:p>
        </w:tc>
      </w:tr>
      <w:tr w:rsidR="00F9210E" w:rsidRPr="000C1A4A" w14:paraId="4727D60F" w14:textId="77777777" w:rsidTr="00840D1B">
        <w:trPr>
          <w:cantSplit/>
        </w:trPr>
        <w:tc>
          <w:tcPr>
            <w:tcW w:w="9356" w:type="dxa"/>
          </w:tcPr>
          <w:p w14:paraId="5EB7A571" w14:textId="77777777" w:rsidR="00F9210E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52B7B8" w14:textId="77777777" w:rsidR="00F9210E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E5ED53F" w14:textId="77777777" w:rsidR="00F9210E" w:rsidRPr="000C1A4A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4BE72C" w14:textId="77777777" w:rsidR="00F9210E" w:rsidRPr="00034B86" w:rsidRDefault="00F9210E" w:rsidP="00F9210E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9210E" w:rsidRPr="006F0972" w14:paraId="41D7E8CC" w14:textId="77777777" w:rsidTr="00840D1B">
        <w:tc>
          <w:tcPr>
            <w:tcW w:w="9356" w:type="dxa"/>
            <w:shd w:val="clear" w:color="auto" w:fill="D9D9D9"/>
          </w:tcPr>
          <w:p w14:paraId="20F06824" w14:textId="77777777" w:rsidR="00F9210E" w:rsidRPr="006F0972" w:rsidRDefault="00F9210E" w:rsidP="0036605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F0972">
              <w:rPr>
                <w:rFonts w:ascii="Arial Narrow" w:hAnsi="Arial Narrow"/>
                <w:b/>
                <w:sz w:val="20"/>
                <w:szCs w:val="20"/>
              </w:rPr>
              <w:t>Nome e endereço da empresa integradora (se operar integrado):</w:t>
            </w:r>
          </w:p>
        </w:tc>
      </w:tr>
      <w:tr w:rsidR="00F9210E" w:rsidRPr="000C1A4A" w14:paraId="6EA804AD" w14:textId="77777777" w:rsidTr="00840D1B">
        <w:trPr>
          <w:cantSplit/>
        </w:trPr>
        <w:tc>
          <w:tcPr>
            <w:tcW w:w="9356" w:type="dxa"/>
          </w:tcPr>
          <w:p w14:paraId="130AAB09" w14:textId="77777777" w:rsidR="00F9210E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B503257" w14:textId="77777777" w:rsidR="00F9210E" w:rsidRPr="000C1A4A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EC84F38" w14:textId="77777777" w:rsidR="00F9210E" w:rsidRPr="00034B86" w:rsidRDefault="00F9210E" w:rsidP="00F9210E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2268"/>
        <w:gridCol w:w="426"/>
        <w:gridCol w:w="2693"/>
      </w:tblGrid>
      <w:tr w:rsidR="00F9210E" w:rsidRPr="00F175FD" w14:paraId="3F1BB0A9" w14:textId="77777777" w:rsidTr="00840D1B">
        <w:tc>
          <w:tcPr>
            <w:tcW w:w="3544" w:type="dxa"/>
            <w:shd w:val="clear" w:color="auto" w:fill="D9D9D9"/>
          </w:tcPr>
          <w:p w14:paraId="2593E040" w14:textId="77777777" w:rsidR="00F9210E" w:rsidRPr="00F175FD" w:rsidRDefault="00F9210E" w:rsidP="0036605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175FD">
              <w:rPr>
                <w:rFonts w:ascii="Arial Narrow" w:hAnsi="Arial Narrow"/>
                <w:b/>
                <w:sz w:val="20"/>
                <w:szCs w:val="20"/>
              </w:rPr>
              <w:t>Informe sobre a criação:</w:t>
            </w:r>
          </w:p>
        </w:tc>
        <w:tc>
          <w:tcPr>
            <w:tcW w:w="425" w:type="dxa"/>
            <w:shd w:val="clear" w:color="auto" w:fill="D9D9D9"/>
          </w:tcPr>
          <w:p w14:paraId="350EC6FA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2F4227D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14:paraId="3ADBDBB2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</w:tcPr>
          <w:p w14:paraId="1F87FDAE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9210E" w:rsidRPr="00F175FD" w14:paraId="090D3C48" w14:textId="77777777" w:rsidTr="00840D1B">
        <w:tc>
          <w:tcPr>
            <w:tcW w:w="3544" w:type="dxa"/>
            <w:shd w:val="clear" w:color="auto" w:fill="auto"/>
          </w:tcPr>
          <w:p w14:paraId="245522EE" w14:textId="77777777" w:rsidR="00F9210E" w:rsidRPr="00F175FD" w:rsidRDefault="00F9210E" w:rsidP="00530A1A">
            <w:pPr>
              <w:spacing w:before="40" w:after="40"/>
              <w:ind w:left="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75FD">
              <w:rPr>
                <w:rFonts w:ascii="Arial Narrow" w:hAnsi="Arial Narrow"/>
                <w:sz w:val="20"/>
                <w:szCs w:val="20"/>
              </w:rPr>
              <w:t xml:space="preserve">Informe sobre </w:t>
            </w:r>
            <w:r>
              <w:rPr>
                <w:rFonts w:ascii="Arial Narrow" w:hAnsi="Arial Narrow"/>
                <w:sz w:val="20"/>
                <w:szCs w:val="20"/>
              </w:rPr>
              <w:t>o manejo</w:t>
            </w:r>
            <w:r w:rsidR="009979E2">
              <w:rPr>
                <w:rFonts w:ascii="Arial Narrow" w:hAnsi="Arial Narrow"/>
                <w:sz w:val="20"/>
                <w:szCs w:val="20"/>
              </w:rPr>
              <w:t xml:space="preserve"> dos dejetos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14:paraId="7129CEA3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E93CAC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com dejetos líquidos</w:t>
            </w:r>
          </w:p>
        </w:tc>
        <w:tc>
          <w:tcPr>
            <w:tcW w:w="426" w:type="dxa"/>
            <w:shd w:val="clear" w:color="auto" w:fill="auto"/>
          </w:tcPr>
          <w:p w14:paraId="6DC97D41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5D720AB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em cama sobreposta</w:t>
            </w:r>
          </w:p>
        </w:tc>
      </w:tr>
      <w:tr w:rsidR="009979E2" w:rsidRPr="00F175FD" w14:paraId="6B203802" w14:textId="77777777" w:rsidTr="00840D1B">
        <w:tc>
          <w:tcPr>
            <w:tcW w:w="3544" w:type="dxa"/>
            <w:shd w:val="clear" w:color="auto" w:fill="auto"/>
          </w:tcPr>
          <w:p w14:paraId="5BCE48CE" w14:textId="77777777" w:rsidR="009979E2" w:rsidRPr="00F175FD" w:rsidRDefault="009979E2" w:rsidP="00530A1A">
            <w:pPr>
              <w:spacing w:before="40" w:after="40"/>
              <w:ind w:left="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75FD">
              <w:rPr>
                <w:rFonts w:ascii="Arial Narrow" w:hAnsi="Arial Narrow"/>
                <w:sz w:val="20"/>
                <w:szCs w:val="20"/>
              </w:rPr>
              <w:t xml:space="preserve">Informe sobre </w:t>
            </w:r>
            <w:r>
              <w:rPr>
                <w:rFonts w:ascii="Arial Narrow" w:hAnsi="Arial Narrow"/>
                <w:sz w:val="20"/>
                <w:szCs w:val="20"/>
              </w:rPr>
              <w:t>o manejo dos animais</w:t>
            </w:r>
          </w:p>
        </w:tc>
        <w:tc>
          <w:tcPr>
            <w:tcW w:w="425" w:type="dxa"/>
            <w:shd w:val="clear" w:color="auto" w:fill="auto"/>
          </w:tcPr>
          <w:p w14:paraId="13CBFEF3" w14:textId="77777777" w:rsidR="009979E2" w:rsidRPr="00F175FD" w:rsidRDefault="009979E2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4006A46" w14:textId="77777777" w:rsidR="009979E2" w:rsidRPr="003E2E56" w:rsidRDefault="009979E2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Intensiva</w:t>
            </w:r>
          </w:p>
        </w:tc>
        <w:tc>
          <w:tcPr>
            <w:tcW w:w="426" w:type="dxa"/>
            <w:shd w:val="clear" w:color="auto" w:fill="auto"/>
          </w:tcPr>
          <w:p w14:paraId="6EF9C988" w14:textId="77777777" w:rsidR="009979E2" w:rsidRPr="00F175FD" w:rsidRDefault="009979E2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FB558E5" w14:textId="77777777" w:rsidR="009979E2" w:rsidRPr="003E2E56" w:rsidRDefault="009979E2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Semi intensiva</w:t>
            </w:r>
          </w:p>
        </w:tc>
      </w:tr>
    </w:tbl>
    <w:p w14:paraId="4E119771" w14:textId="77777777" w:rsidR="00F9210E" w:rsidRDefault="00F9210E" w:rsidP="00F9210E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985"/>
        <w:gridCol w:w="1559"/>
      </w:tblGrid>
      <w:tr w:rsidR="00F9210E" w:rsidRPr="00F175FD" w14:paraId="52852D4B" w14:textId="77777777" w:rsidTr="00840D1B">
        <w:tc>
          <w:tcPr>
            <w:tcW w:w="9356" w:type="dxa"/>
            <w:gridSpan w:val="5"/>
            <w:shd w:val="clear" w:color="auto" w:fill="D9D9D9"/>
          </w:tcPr>
          <w:p w14:paraId="13EBA77D" w14:textId="77777777" w:rsidR="00F9210E" w:rsidRPr="00F175FD" w:rsidRDefault="00F9210E" w:rsidP="0036605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175FD">
              <w:rPr>
                <w:rFonts w:ascii="Arial Narrow" w:hAnsi="Arial Narrow"/>
                <w:b/>
                <w:sz w:val="20"/>
                <w:szCs w:val="20"/>
              </w:rPr>
              <w:t>Características da criação:</w:t>
            </w:r>
          </w:p>
        </w:tc>
      </w:tr>
      <w:tr w:rsidR="00F9210E" w:rsidRPr="00873AD6" w14:paraId="598E2E46" w14:textId="77777777" w:rsidTr="00840D1B">
        <w:tblPrEx>
          <w:tblCellMar>
            <w:left w:w="70" w:type="dxa"/>
            <w:right w:w="70" w:type="dxa"/>
          </w:tblCellMar>
        </w:tblPrEx>
        <w:tc>
          <w:tcPr>
            <w:tcW w:w="1985" w:type="dxa"/>
            <w:shd w:val="clear" w:color="auto" w:fill="FFFFFF"/>
            <w:vAlign w:val="center"/>
          </w:tcPr>
          <w:p w14:paraId="5A2769A4" w14:textId="77777777" w:rsidR="00F9210E" w:rsidRPr="00F175FD" w:rsidRDefault="00F9210E" w:rsidP="00F9210E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Categorias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50C98C9" w14:textId="77777777" w:rsidR="00F9210E" w:rsidRPr="00522238" w:rsidRDefault="00F9210E" w:rsidP="00F9210E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Ciclo Completo</w:t>
            </w:r>
          </w:p>
          <w:p w14:paraId="3F4E398D" w14:textId="77777777" w:rsidR="00F9210E" w:rsidRPr="00873AD6" w:rsidRDefault="00F9210E" w:rsidP="00F9210E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(Nº Matrizes)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702AA98" w14:textId="77777777" w:rsidR="00F9210E" w:rsidRPr="00522238" w:rsidRDefault="00F9210E" w:rsidP="00F9210E">
            <w:pPr>
              <w:pStyle w:val="SubItem5-Nivel2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522238">
              <w:rPr>
                <w:rFonts w:ascii="Arial Narrow" w:hAnsi="Arial Narrow"/>
                <w:sz w:val="20"/>
                <w:lang w:val="en-US"/>
              </w:rPr>
              <w:t>UPL 21d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522238">
              <w:rPr>
                <w:rFonts w:ascii="Arial Narrow" w:hAnsi="Arial Narrow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238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Pr="00522238">
              <w:rPr>
                <w:rFonts w:ascii="Arial Narrow" w:hAnsi="Arial Narrow"/>
                <w:sz w:val="20"/>
              </w:rPr>
            </w:r>
            <w:r w:rsidRPr="00522238">
              <w:rPr>
                <w:rFonts w:ascii="Arial Narrow" w:hAnsi="Arial Narrow"/>
                <w:sz w:val="20"/>
              </w:rPr>
              <w:fldChar w:fldCharType="separate"/>
            </w:r>
            <w:r w:rsidRPr="00522238">
              <w:rPr>
                <w:rFonts w:ascii="Arial Narrow" w:hAnsi="Arial Narrow"/>
                <w:sz w:val="20"/>
              </w:rPr>
              <w:fldChar w:fldCharType="end"/>
            </w:r>
            <w:r w:rsidRPr="00522238">
              <w:rPr>
                <w:rFonts w:ascii="Arial Narrow" w:hAnsi="Arial Narrow"/>
                <w:sz w:val="20"/>
                <w:lang w:val="en-US"/>
              </w:rPr>
              <w:t xml:space="preserve">  63d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522238">
              <w:rPr>
                <w:rFonts w:ascii="Arial Narrow" w:hAnsi="Arial Narrow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238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Pr="00522238">
              <w:rPr>
                <w:rFonts w:ascii="Arial Narrow" w:hAnsi="Arial Narrow"/>
                <w:sz w:val="20"/>
              </w:rPr>
            </w:r>
            <w:r w:rsidRPr="00522238">
              <w:rPr>
                <w:rFonts w:ascii="Arial Narrow" w:hAnsi="Arial Narrow"/>
                <w:sz w:val="20"/>
              </w:rPr>
              <w:fldChar w:fldCharType="separate"/>
            </w:r>
            <w:r w:rsidRPr="00522238">
              <w:rPr>
                <w:rFonts w:ascii="Arial Narrow" w:hAnsi="Arial Narrow"/>
                <w:sz w:val="20"/>
              </w:rPr>
              <w:fldChar w:fldCharType="end"/>
            </w:r>
          </w:p>
          <w:p w14:paraId="7C5750EC" w14:textId="77777777" w:rsidR="00F9210E" w:rsidRPr="00873AD6" w:rsidRDefault="00F9210E" w:rsidP="00F9210E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(Nº Matrizes)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CC8676B" w14:textId="77777777" w:rsidR="00F9210E" w:rsidRPr="00522238" w:rsidRDefault="00F9210E" w:rsidP="00F9210E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Creche</w:t>
            </w:r>
          </w:p>
          <w:p w14:paraId="6F344D1C" w14:textId="77777777" w:rsidR="00F9210E" w:rsidRPr="00873AD6" w:rsidRDefault="00F9210E" w:rsidP="00F9210E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(Nº Animais)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7F11D3" w14:textId="77777777" w:rsidR="00F9210E" w:rsidRPr="00522238" w:rsidRDefault="00F9210E" w:rsidP="00F9210E">
            <w:pPr>
              <w:pStyle w:val="SubItem5-Nivel2"/>
              <w:jc w:val="center"/>
              <w:rPr>
                <w:rFonts w:ascii="Arial Narrow" w:hAnsi="Arial Narrow"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Terminação</w:t>
            </w:r>
          </w:p>
          <w:p w14:paraId="59DB9FCC" w14:textId="77777777" w:rsidR="00F9210E" w:rsidRPr="00873AD6" w:rsidRDefault="00F9210E" w:rsidP="00F9210E">
            <w:pPr>
              <w:pStyle w:val="SubItem5-Nivel2"/>
              <w:jc w:val="center"/>
              <w:rPr>
                <w:rFonts w:ascii="Arial Narrow" w:hAnsi="Arial Narrow"/>
                <w:b/>
                <w:sz w:val="20"/>
              </w:rPr>
            </w:pPr>
            <w:r w:rsidRPr="00522238">
              <w:rPr>
                <w:rFonts w:ascii="Arial Narrow" w:hAnsi="Arial Narrow"/>
                <w:sz w:val="20"/>
              </w:rPr>
              <w:t>(Nº Animais)</w:t>
            </w:r>
          </w:p>
        </w:tc>
      </w:tr>
      <w:tr w:rsidR="00F9210E" w:rsidRPr="00873AD6" w14:paraId="255F4C96" w14:textId="77777777" w:rsidTr="00840D1B">
        <w:tblPrEx>
          <w:tblCellMar>
            <w:left w:w="70" w:type="dxa"/>
            <w:right w:w="70" w:type="dxa"/>
          </w:tblCellMar>
        </w:tblPrEx>
        <w:tc>
          <w:tcPr>
            <w:tcW w:w="1985" w:type="dxa"/>
          </w:tcPr>
          <w:p w14:paraId="3E92131D" w14:textId="77777777" w:rsidR="00F9210E" w:rsidRPr="003E2E56" w:rsidRDefault="00F9210E" w:rsidP="0036605A">
            <w:pPr>
              <w:pStyle w:val="SubItem5-Nivel2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Em operação</w:t>
            </w:r>
          </w:p>
        </w:tc>
        <w:tc>
          <w:tcPr>
            <w:tcW w:w="1843" w:type="dxa"/>
          </w:tcPr>
          <w:p w14:paraId="04F417A8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3C2C86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84D5C3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985D0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210E" w:rsidRPr="00873AD6" w14:paraId="443AD412" w14:textId="77777777" w:rsidTr="00840D1B">
        <w:tblPrEx>
          <w:tblCellMar>
            <w:left w:w="70" w:type="dxa"/>
            <w:right w:w="70" w:type="dxa"/>
          </w:tblCellMar>
        </w:tblPrEx>
        <w:tc>
          <w:tcPr>
            <w:tcW w:w="1985" w:type="dxa"/>
          </w:tcPr>
          <w:p w14:paraId="5409F008" w14:textId="77777777" w:rsidR="00F9210E" w:rsidRPr="003E2E56" w:rsidRDefault="00F9210E" w:rsidP="0036605A">
            <w:pPr>
              <w:pStyle w:val="SubItem5-Nivel2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A ser ampliada</w:t>
            </w:r>
          </w:p>
        </w:tc>
        <w:tc>
          <w:tcPr>
            <w:tcW w:w="1843" w:type="dxa"/>
          </w:tcPr>
          <w:p w14:paraId="1C4A3F12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62590C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FF1473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0599E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210E" w:rsidRPr="00873AD6" w14:paraId="36A5B342" w14:textId="77777777" w:rsidTr="00840D1B">
        <w:tblPrEx>
          <w:tblCellMar>
            <w:left w:w="70" w:type="dxa"/>
            <w:right w:w="70" w:type="dxa"/>
          </w:tblCellMar>
        </w:tblPrEx>
        <w:tc>
          <w:tcPr>
            <w:tcW w:w="1985" w:type="dxa"/>
          </w:tcPr>
          <w:p w14:paraId="1FE68FEE" w14:textId="77777777" w:rsidR="00F9210E" w:rsidRPr="003E2E56" w:rsidRDefault="00F9210E" w:rsidP="0036605A">
            <w:pPr>
              <w:pStyle w:val="SubItem5-Nivel2"/>
              <w:rPr>
                <w:rFonts w:ascii="Arial Narrow" w:hAnsi="Arial Narrow"/>
                <w:sz w:val="20"/>
              </w:rPr>
            </w:pPr>
            <w:r w:rsidRPr="003E2E56">
              <w:rPr>
                <w:rFonts w:ascii="Arial Narrow" w:hAnsi="Arial Narrow"/>
                <w:sz w:val="20"/>
              </w:rPr>
              <w:t>Total</w:t>
            </w:r>
          </w:p>
        </w:tc>
        <w:tc>
          <w:tcPr>
            <w:tcW w:w="1843" w:type="dxa"/>
          </w:tcPr>
          <w:p w14:paraId="6B2C6BAF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C0AB1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A2F45B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85088C" w14:textId="77777777" w:rsidR="00F9210E" w:rsidRPr="00873AD6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DDAC0FF" w14:textId="77777777" w:rsidR="00F9210E" w:rsidRPr="00034B86" w:rsidRDefault="00F9210E" w:rsidP="00F9210E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930"/>
      </w:tblGrid>
      <w:tr w:rsidR="00F9210E" w:rsidRPr="00966F45" w14:paraId="61456157" w14:textId="77777777" w:rsidTr="00840D1B">
        <w:trPr>
          <w:trHeight w:val="640"/>
        </w:trPr>
        <w:tc>
          <w:tcPr>
            <w:tcW w:w="426" w:type="dxa"/>
            <w:vAlign w:val="center"/>
          </w:tcPr>
          <w:p w14:paraId="1C2ABE32" w14:textId="77777777" w:rsidR="00F9210E" w:rsidRPr="00966F45" w:rsidRDefault="00F9210E" w:rsidP="0036605A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6F45">
              <w:rPr>
                <w:rFonts w:ascii="Arial Narrow" w:hAnsi="Arial Narrow"/>
                <w:b/>
                <w:sz w:val="40"/>
                <w:szCs w:val="20"/>
              </w:rPr>
              <w:t>!</w:t>
            </w:r>
          </w:p>
        </w:tc>
        <w:tc>
          <w:tcPr>
            <w:tcW w:w="8930" w:type="dxa"/>
            <w:vAlign w:val="center"/>
          </w:tcPr>
          <w:p w14:paraId="2ECF498D" w14:textId="77777777" w:rsidR="00F9210E" w:rsidRPr="00966F45" w:rsidRDefault="00F9210E" w:rsidP="0036605A">
            <w:pPr>
              <w:spacing w:before="40" w:after="40"/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75FD">
              <w:rPr>
                <w:rFonts w:ascii="Arial Narrow" w:hAnsi="Arial Narrow"/>
                <w:sz w:val="16"/>
                <w:szCs w:val="20"/>
              </w:rPr>
              <w:t>OBS: Preencher os campos pertinentes ao projeto em licenciamento</w:t>
            </w:r>
          </w:p>
        </w:tc>
      </w:tr>
    </w:tbl>
    <w:p w14:paraId="3DB42C82" w14:textId="77777777" w:rsidR="00F9210E" w:rsidRPr="00034B86" w:rsidRDefault="00F9210E" w:rsidP="00F9210E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761"/>
        <w:gridCol w:w="425"/>
        <w:gridCol w:w="2551"/>
        <w:gridCol w:w="426"/>
        <w:gridCol w:w="2693"/>
      </w:tblGrid>
      <w:tr w:rsidR="00F9210E" w:rsidRPr="00F175FD" w14:paraId="0D8CC8C8" w14:textId="77777777" w:rsidTr="00840D1B">
        <w:tc>
          <w:tcPr>
            <w:tcW w:w="9356" w:type="dxa"/>
            <w:gridSpan w:val="6"/>
            <w:shd w:val="clear" w:color="auto" w:fill="D9D9D9"/>
          </w:tcPr>
          <w:p w14:paraId="441C5244" w14:textId="77777777" w:rsidR="00F9210E" w:rsidRPr="00F175FD" w:rsidRDefault="00F9210E" w:rsidP="0036605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175FD">
              <w:rPr>
                <w:rFonts w:ascii="Arial Narrow" w:hAnsi="Arial Narrow"/>
                <w:b/>
                <w:sz w:val="20"/>
                <w:szCs w:val="20"/>
              </w:rPr>
              <w:t>Tipo de empreendedor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F9210E" w:rsidRPr="00F175FD" w14:paraId="6BF774E1" w14:textId="77777777" w:rsidTr="00840D1B">
        <w:tc>
          <w:tcPr>
            <w:tcW w:w="500" w:type="dxa"/>
            <w:shd w:val="clear" w:color="auto" w:fill="auto"/>
          </w:tcPr>
          <w:p w14:paraId="6CFF5E78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14:paraId="1BD81C2E" w14:textId="77777777" w:rsidR="00F9210E" w:rsidRPr="00F175FD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 xml:space="preserve">Produtor individual           </w:t>
            </w:r>
          </w:p>
        </w:tc>
        <w:tc>
          <w:tcPr>
            <w:tcW w:w="425" w:type="dxa"/>
            <w:shd w:val="clear" w:color="auto" w:fill="auto"/>
          </w:tcPr>
          <w:p w14:paraId="4CBDCA7B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80DAC3F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 xml:space="preserve">Condomínio/ Associação            </w:t>
            </w:r>
          </w:p>
        </w:tc>
        <w:tc>
          <w:tcPr>
            <w:tcW w:w="426" w:type="dxa"/>
            <w:shd w:val="clear" w:color="auto" w:fill="auto"/>
          </w:tcPr>
          <w:p w14:paraId="2F95C561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C1E193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Empresa</w:t>
            </w:r>
          </w:p>
        </w:tc>
      </w:tr>
      <w:tr w:rsidR="00F9210E" w:rsidRPr="00F175FD" w14:paraId="1E3692A1" w14:textId="77777777" w:rsidTr="00840D1B">
        <w:tc>
          <w:tcPr>
            <w:tcW w:w="500" w:type="dxa"/>
            <w:shd w:val="clear" w:color="auto" w:fill="auto"/>
          </w:tcPr>
          <w:p w14:paraId="0F4BC996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5"/>
            <w:shd w:val="clear" w:color="auto" w:fill="auto"/>
          </w:tcPr>
          <w:p w14:paraId="69813E0E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Outros (especificar):</w:t>
            </w:r>
          </w:p>
        </w:tc>
      </w:tr>
    </w:tbl>
    <w:p w14:paraId="2EA3E169" w14:textId="77777777" w:rsidR="00D351D6" w:rsidRPr="00D351D6" w:rsidRDefault="00D351D6" w:rsidP="00D351D6">
      <w:pPr>
        <w:tabs>
          <w:tab w:val="left" w:pos="142"/>
        </w:tabs>
        <w:jc w:val="both"/>
        <w:rPr>
          <w:sz w:val="22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9"/>
        <w:gridCol w:w="3487"/>
      </w:tblGrid>
      <w:tr w:rsidR="00D351D6" w:rsidRPr="0080093A" w14:paraId="2E4D35C8" w14:textId="77777777" w:rsidTr="002B28AA">
        <w:trPr>
          <w:cantSplit/>
        </w:trPr>
        <w:tc>
          <w:tcPr>
            <w:tcW w:w="9356" w:type="dxa"/>
            <w:gridSpan w:val="2"/>
            <w:shd w:val="clear" w:color="auto" w:fill="D9D9D9"/>
          </w:tcPr>
          <w:p w14:paraId="600B5874" w14:textId="77777777" w:rsidR="00D351D6" w:rsidRPr="0080093A" w:rsidRDefault="00D351D6" w:rsidP="00A11EEB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0093A">
              <w:rPr>
                <w:rFonts w:ascii="Arial Narrow" w:hAnsi="Arial Narrow"/>
                <w:b/>
                <w:sz w:val="20"/>
                <w:szCs w:val="20"/>
              </w:rPr>
              <w:t xml:space="preserve">Informe sobre a </w:t>
            </w:r>
            <w:r w:rsidR="00A11EEB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Pr="0080093A">
              <w:rPr>
                <w:rFonts w:ascii="Arial Narrow" w:hAnsi="Arial Narrow"/>
                <w:b/>
                <w:sz w:val="20"/>
                <w:szCs w:val="20"/>
              </w:rPr>
              <w:t>ão-de-obra:</w:t>
            </w:r>
          </w:p>
        </w:tc>
      </w:tr>
      <w:tr w:rsidR="00D351D6" w:rsidRPr="00351861" w14:paraId="7953DC5E" w14:textId="77777777" w:rsidTr="002B28AA">
        <w:trPr>
          <w:cantSplit/>
        </w:trPr>
        <w:tc>
          <w:tcPr>
            <w:tcW w:w="5869" w:type="dxa"/>
          </w:tcPr>
          <w:p w14:paraId="6314F2C0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Número de funcionários: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</w:rPr>
              <w:t>permanentes</w:t>
            </w:r>
            <w:r>
              <w:rPr>
                <w:rFonts w:ascii="Arial Narrow" w:hAnsi="Arial Narrow"/>
                <w:sz w:val="20"/>
              </w:rPr>
              <w:t xml:space="preserve">:  </w:t>
            </w:r>
          </w:p>
        </w:tc>
        <w:tc>
          <w:tcPr>
            <w:tcW w:w="3487" w:type="dxa"/>
          </w:tcPr>
          <w:p w14:paraId="35B19953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eventuais:</w:t>
            </w:r>
          </w:p>
        </w:tc>
      </w:tr>
      <w:tr w:rsidR="00A11EEB" w:rsidRPr="00351861" w14:paraId="7AF4EF55" w14:textId="77777777" w:rsidTr="002B28AA">
        <w:trPr>
          <w:cantSplit/>
        </w:trPr>
        <w:tc>
          <w:tcPr>
            <w:tcW w:w="5869" w:type="dxa"/>
          </w:tcPr>
          <w:p w14:paraId="2139EC79" w14:textId="77777777" w:rsidR="00A11EEB" w:rsidRPr="00873AD6" w:rsidRDefault="00A11EEB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Mão de obra familiar:</w:t>
            </w:r>
          </w:p>
        </w:tc>
        <w:tc>
          <w:tcPr>
            <w:tcW w:w="3487" w:type="dxa"/>
          </w:tcPr>
          <w:p w14:paraId="4631AE35" w14:textId="77777777" w:rsidR="00A11EEB" w:rsidRPr="00873AD6" w:rsidRDefault="00A11EEB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18E860B" w14:textId="77777777" w:rsidR="00D351D6" w:rsidRPr="00530A1A" w:rsidRDefault="00D351D6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61"/>
        <w:gridCol w:w="462"/>
        <w:gridCol w:w="2078"/>
        <w:gridCol w:w="394"/>
        <w:gridCol w:w="4235"/>
      </w:tblGrid>
      <w:tr w:rsidR="00D351D6" w:rsidRPr="0080093A" w14:paraId="1EF5A0E3" w14:textId="77777777" w:rsidTr="002B28AA">
        <w:tc>
          <w:tcPr>
            <w:tcW w:w="9356" w:type="dxa"/>
            <w:gridSpan w:val="6"/>
            <w:shd w:val="clear" w:color="auto" w:fill="D9D9D9"/>
          </w:tcPr>
          <w:p w14:paraId="73B918B4" w14:textId="77777777" w:rsidR="00D351D6" w:rsidRPr="0080093A" w:rsidRDefault="001B2B4F" w:rsidP="00D351D6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="00D351D6" w:rsidRPr="0080093A">
              <w:rPr>
                <w:rFonts w:ascii="Arial Narrow" w:hAnsi="Arial Narrow"/>
                <w:b/>
                <w:sz w:val="20"/>
                <w:szCs w:val="20"/>
              </w:rPr>
              <w:t>nforme sobre as fontes de abastecimento de água e sobre o consumo de água:</w:t>
            </w:r>
          </w:p>
        </w:tc>
      </w:tr>
      <w:tr w:rsidR="00D351D6" w:rsidRPr="00351861" w14:paraId="7A8A5539" w14:textId="77777777" w:rsidTr="002B28AA">
        <w:trPr>
          <w:cantSplit/>
        </w:trPr>
        <w:tc>
          <w:tcPr>
            <w:tcW w:w="426" w:type="dxa"/>
          </w:tcPr>
          <w:p w14:paraId="5029E2BB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61" w:type="dxa"/>
          </w:tcPr>
          <w:p w14:paraId="71EBF799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Poço</w:t>
            </w:r>
          </w:p>
        </w:tc>
        <w:tc>
          <w:tcPr>
            <w:tcW w:w="462" w:type="dxa"/>
          </w:tcPr>
          <w:p w14:paraId="0486965B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78" w:type="dxa"/>
          </w:tcPr>
          <w:p w14:paraId="3A42D895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Açude     </w:t>
            </w:r>
          </w:p>
        </w:tc>
        <w:tc>
          <w:tcPr>
            <w:tcW w:w="394" w:type="dxa"/>
          </w:tcPr>
          <w:p w14:paraId="317B9676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235" w:type="dxa"/>
          </w:tcPr>
          <w:p w14:paraId="6D47E789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Nascente   </w:t>
            </w:r>
          </w:p>
        </w:tc>
      </w:tr>
      <w:tr w:rsidR="00D351D6" w:rsidRPr="00351861" w14:paraId="55870B93" w14:textId="77777777" w:rsidTr="002B28AA">
        <w:trPr>
          <w:cantSplit/>
        </w:trPr>
        <w:tc>
          <w:tcPr>
            <w:tcW w:w="426" w:type="dxa"/>
          </w:tcPr>
          <w:p w14:paraId="27F45F9F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761" w:type="dxa"/>
          </w:tcPr>
          <w:p w14:paraId="65053099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 xml:space="preserve">Arroio/rio  </w:t>
            </w:r>
          </w:p>
        </w:tc>
        <w:tc>
          <w:tcPr>
            <w:tcW w:w="462" w:type="dxa"/>
          </w:tcPr>
          <w:p w14:paraId="1326559F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78" w:type="dxa"/>
          </w:tcPr>
          <w:p w14:paraId="40AF67CA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Banhado</w:t>
            </w:r>
          </w:p>
        </w:tc>
        <w:tc>
          <w:tcPr>
            <w:tcW w:w="394" w:type="dxa"/>
          </w:tcPr>
          <w:p w14:paraId="242D7E9C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235" w:type="dxa"/>
          </w:tcPr>
          <w:p w14:paraId="005EF26E" w14:textId="77777777" w:rsidR="00D351D6" w:rsidRPr="00B261C8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873AD6">
              <w:rPr>
                <w:rFonts w:ascii="Arial Narrow" w:hAnsi="Arial Narrow"/>
                <w:sz w:val="20"/>
              </w:rPr>
              <w:t>Abast</w:t>
            </w:r>
            <w:proofErr w:type="spellEnd"/>
            <w:r w:rsidRPr="00873AD6">
              <w:rPr>
                <w:rFonts w:ascii="Arial Narrow" w:hAnsi="Arial Narrow"/>
                <w:sz w:val="20"/>
              </w:rPr>
              <w:t>. público</w:t>
            </w:r>
          </w:p>
        </w:tc>
      </w:tr>
      <w:tr w:rsidR="00D351D6" w:rsidRPr="00351861" w14:paraId="345CBE6D" w14:textId="77777777" w:rsidTr="002B28AA">
        <w:trPr>
          <w:cantSplit/>
        </w:trPr>
        <w:tc>
          <w:tcPr>
            <w:tcW w:w="9356" w:type="dxa"/>
            <w:gridSpan w:val="6"/>
          </w:tcPr>
          <w:p w14:paraId="38D3E749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Vazão/consumo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 w:rsidRPr="00873AD6">
              <w:rPr>
                <w:rFonts w:ascii="Arial Narrow" w:hAnsi="Arial Narrow"/>
                <w:sz w:val="20"/>
              </w:rPr>
              <w:t>m³/dia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D351D6" w:rsidRPr="00351861" w14:paraId="1F6FEAE1" w14:textId="77777777" w:rsidTr="002B28AA">
        <w:trPr>
          <w:cantSplit/>
        </w:trPr>
        <w:tc>
          <w:tcPr>
            <w:tcW w:w="9356" w:type="dxa"/>
            <w:gridSpan w:val="6"/>
          </w:tcPr>
          <w:p w14:paraId="65022C71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Tipos de bebedouros:</w:t>
            </w:r>
          </w:p>
        </w:tc>
      </w:tr>
      <w:tr w:rsidR="00D351D6" w:rsidRPr="00351861" w14:paraId="51D650EB" w14:textId="77777777" w:rsidTr="002B28AA">
        <w:trPr>
          <w:cantSplit/>
        </w:trPr>
        <w:tc>
          <w:tcPr>
            <w:tcW w:w="9356" w:type="dxa"/>
            <w:gridSpan w:val="6"/>
          </w:tcPr>
          <w:p w14:paraId="23928EEF" w14:textId="77777777" w:rsidR="00D351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Substâncias/produtos utilizados na limpeza e higienização das instalações (consumo/mês e informar a periodicidade):</w:t>
            </w:r>
          </w:p>
          <w:p w14:paraId="48822E75" w14:textId="77777777" w:rsidR="00D351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  <w:p w14:paraId="453D0ADB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5EB2DA6" w14:textId="77777777" w:rsidR="001B2B4F" w:rsidRPr="00530A1A" w:rsidRDefault="001B2B4F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1B2B4F" w:rsidRPr="00D351D6" w14:paraId="09E92820" w14:textId="77777777" w:rsidTr="00E76195">
        <w:tc>
          <w:tcPr>
            <w:tcW w:w="9356" w:type="dxa"/>
            <w:gridSpan w:val="2"/>
            <w:shd w:val="clear" w:color="auto" w:fill="D9D9D9"/>
          </w:tcPr>
          <w:p w14:paraId="4A4310D2" w14:textId="25DE2BBE" w:rsidR="001B2B4F" w:rsidRPr="00D351D6" w:rsidRDefault="001B2B4F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lastRenderedPageBreak/>
              <w:t>Áreas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do</w:t>
            </w:r>
            <w:r w:rsidR="006075EE">
              <w:rPr>
                <w:rFonts w:ascii="Arial Narrow" w:hAnsi="Arial Narrow"/>
                <w:b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galpões</w:t>
            </w:r>
            <w:r w:rsidRPr="00D351D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1B2B4F" w:rsidRPr="00050350" w14:paraId="5F70BE77" w14:textId="77777777" w:rsidTr="00E76195">
        <w:trPr>
          <w:cantSplit/>
        </w:trPr>
        <w:tc>
          <w:tcPr>
            <w:tcW w:w="4395" w:type="dxa"/>
            <w:vAlign w:val="center"/>
          </w:tcPr>
          <w:p w14:paraId="50B51350" w14:textId="77777777" w:rsidR="001B2B4F" w:rsidRPr="00DF378C" w:rsidRDefault="001B2B4F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projetada</w:t>
            </w:r>
            <w:r>
              <w:rPr>
                <w:rFonts w:ascii="Arial Narrow" w:hAnsi="Arial Narrow"/>
                <w:sz w:val="20"/>
              </w:rPr>
              <w:t xml:space="preserve"> (para LP) (m²):</w:t>
            </w:r>
          </w:p>
        </w:tc>
        <w:tc>
          <w:tcPr>
            <w:tcW w:w="4961" w:type="dxa"/>
            <w:vAlign w:val="center"/>
          </w:tcPr>
          <w:p w14:paraId="4DB2CD09" w14:textId="77777777" w:rsidR="001B2B4F" w:rsidRPr="00DF378C" w:rsidRDefault="001B2B4F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construída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</w:tr>
      <w:tr w:rsidR="001B2B4F" w:rsidRPr="00050350" w14:paraId="0CF339D5" w14:textId="77777777" w:rsidTr="00E76195">
        <w:trPr>
          <w:cantSplit/>
        </w:trPr>
        <w:tc>
          <w:tcPr>
            <w:tcW w:w="4395" w:type="dxa"/>
            <w:vAlign w:val="center"/>
          </w:tcPr>
          <w:p w14:paraId="0347C02A" w14:textId="77777777" w:rsidR="001B2B4F" w:rsidRPr="00DF378C" w:rsidRDefault="001B2B4F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a ampliar</w:t>
            </w:r>
            <w:r>
              <w:rPr>
                <w:rFonts w:ascii="Arial Narrow" w:hAnsi="Arial Narrow"/>
                <w:sz w:val="20"/>
              </w:rPr>
              <w:t xml:space="preserve"> (para LPA) (m²):</w:t>
            </w:r>
          </w:p>
        </w:tc>
        <w:tc>
          <w:tcPr>
            <w:tcW w:w="4961" w:type="dxa"/>
            <w:vAlign w:val="center"/>
          </w:tcPr>
          <w:p w14:paraId="72A3B211" w14:textId="77777777" w:rsidR="001B2B4F" w:rsidRPr="00DF378C" w:rsidRDefault="001B2B4F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total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</w:tr>
      <w:tr w:rsidR="001B2B4F" w:rsidRPr="00050350" w14:paraId="4D837941" w14:textId="77777777" w:rsidTr="00E76195">
        <w:trPr>
          <w:cantSplit/>
        </w:trPr>
        <w:tc>
          <w:tcPr>
            <w:tcW w:w="4395" w:type="dxa"/>
            <w:vAlign w:val="center"/>
          </w:tcPr>
          <w:p w14:paraId="69FE49F6" w14:textId="77777777" w:rsidR="001B2B4F" w:rsidRDefault="001B2B4F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de galpões em operação:</w:t>
            </w:r>
          </w:p>
        </w:tc>
        <w:tc>
          <w:tcPr>
            <w:tcW w:w="4961" w:type="dxa"/>
            <w:vAlign w:val="center"/>
          </w:tcPr>
          <w:p w14:paraId="5B685B4D" w14:textId="77777777" w:rsidR="001B2B4F" w:rsidRDefault="001B2B4F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de galpões a ampliar:</w:t>
            </w:r>
          </w:p>
        </w:tc>
      </w:tr>
    </w:tbl>
    <w:p w14:paraId="47CF9C1D" w14:textId="77777777" w:rsidR="00F9210E" w:rsidRDefault="00F9210E" w:rsidP="00D351D6">
      <w:pPr>
        <w:numPr>
          <w:ilvl w:val="0"/>
          <w:numId w:val="1"/>
        </w:numPr>
        <w:spacing w:before="240" w:after="120"/>
        <w:jc w:val="both"/>
        <w:rPr>
          <w:rFonts w:ascii="Arial Narrow" w:hAnsi="Arial Narrow" w:cs="Arial"/>
          <w:b/>
          <w:sz w:val="20"/>
          <w:szCs w:val="20"/>
        </w:rPr>
      </w:pPr>
      <w:r w:rsidRPr="00034B86">
        <w:rPr>
          <w:rFonts w:ascii="Arial Narrow" w:hAnsi="Arial Narrow" w:cs="Arial"/>
          <w:b/>
          <w:sz w:val="20"/>
          <w:szCs w:val="20"/>
        </w:rPr>
        <w:t>CARACTERISTICAS DA PROPRIEDADE</w:t>
      </w: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172A3F" w:rsidRPr="00530A1A" w14:paraId="0883EB1B" w14:textId="77777777" w:rsidTr="00B252CD">
        <w:tc>
          <w:tcPr>
            <w:tcW w:w="9356" w:type="dxa"/>
            <w:gridSpan w:val="2"/>
            <w:shd w:val="clear" w:color="auto" w:fill="D9D9D9"/>
          </w:tcPr>
          <w:p w14:paraId="02A4D4CA" w14:textId="77777777" w:rsidR="00172A3F" w:rsidRPr="00530A1A" w:rsidRDefault="00172A3F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30A1A">
              <w:rPr>
                <w:rFonts w:ascii="Arial Narrow" w:hAnsi="Arial Narrow"/>
                <w:b/>
                <w:sz w:val="20"/>
                <w:szCs w:val="20"/>
              </w:rPr>
              <w:t>Áreas:</w:t>
            </w:r>
          </w:p>
        </w:tc>
      </w:tr>
      <w:tr w:rsidR="00172A3F" w:rsidRPr="00050350" w14:paraId="4D6CE820" w14:textId="77777777" w:rsidTr="00B252CD">
        <w:trPr>
          <w:cantSplit/>
        </w:trPr>
        <w:tc>
          <w:tcPr>
            <w:tcW w:w="4395" w:type="dxa"/>
            <w:vAlign w:val="center"/>
          </w:tcPr>
          <w:p w14:paraId="47DF143F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total da propriedade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14:paraId="54189084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construída</w:t>
            </w:r>
            <w:r>
              <w:rPr>
                <w:rFonts w:ascii="Arial Narrow" w:hAnsi="Arial Narrow"/>
                <w:sz w:val="20"/>
              </w:rPr>
              <w:t xml:space="preserve"> (m²):</w:t>
            </w:r>
          </w:p>
        </w:tc>
      </w:tr>
      <w:tr w:rsidR="00172A3F" w:rsidRPr="00050350" w14:paraId="1B112269" w14:textId="77777777" w:rsidTr="00B252CD">
        <w:trPr>
          <w:cantSplit/>
        </w:trPr>
        <w:tc>
          <w:tcPr>
            <w:tcW w:w="4395" w:type="dxa"/>
            <w:vAlign w:val="center"/>
          </w:tcPr>
          <w:p w14:paraId="6611FB19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própria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14:paraId="5ADAE85D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parceria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172A3F" w:rsidRPr="00050350" w14:paraId="1CEDC139" w14:textId="77777777" w:rsidTr="00B252CD">
        <w:trPr>
          <w:cantSplit/>
        </w:trPr>
        <w:tc>
          <w:tcPr>
            <w:tcW w:w="4395" w:type="dxa"/>
            <w:vAlign w:val="center"/>
          </w:tcPr>
          <w:p w14:paraId="7B61DBD3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com vegetação exótica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  <w:tc>
          <w:tcPr>
            <w:tcW w:w="4961" w:type="dxa"/>
            <w:vAlign w:val="center"/>
          </w:tcPr>
          <w:p w14:paraId="743B2B01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arrendada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172A3F" w:rsidRPr="00050350" w14:paraId="7AAA9D8F" w14:textId="77777777" w:rsidTr="00B252CD">
        <w:trPr>
          <w:cantSplit/>
        </w:trPr>
        <w:tc>
          <w:tcPr>
            <w:tcW w:w="4395" w:type="dxa"/>
            <w:vAlign w:val="center"/>
          </w:tcPr>
          <w:p w14:paraId="681A64EC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com vegetação nativa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14:paraId="579E9AEF" w14:textId="77777777" w:rsidR="00172A3F" w:rsidRPr="00DF378C" w:rsidRDefault="00172A3F" w:rsidP="00B252C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condomínio </w:t>
            </w:r>
            <w:r>
              <w:rPr>
                <w:rFonts w:ascii="Arial Narrow" w:hAnsi="Arial Narrow"/>
                <w:sz w:val="20"/>
              </w:rPr>
              <w:t xml:space="preserve">(ha): </w:t>
            </w:r>
          </w:p>
        </w:tc>
      </w:tr>
    </w:tbl>
    <w:p w14:paraId="7E6B75E0" w14:textId="77777777" w:rsidR="00172A3F" w:rsidRPr="00530A1A" w:rsidRDefault="00172A3F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4536"/>
      </w:tblGrid>
      <w:tr w:rsidR="00172A3F" w:rsidRPr="00530A1A" w14:paraId="459E9D2B" w14:textId="77777777" w:rsidTr="00B252CD">
        <w:tc>
          <w:tcPr>
            <w:tcW w:w="9356" w:type="dxa"/>
            <w:gridSpan w:val="4"/>
            <w:shd w:val="clear" w:color="auto" w:fill="D9D9D9"/>
          </w:tcPr>
          <w:p w14:paraId="7B96072F" w14:textId="77777777" w:rsidR="00172A3F" w:rsidRPr="00530A1A" w:rsidRDefault="00172A3F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30A1A">
              <w:rPr>
                <w:rFonts w:ascii="Arial Narrow" w:hAnsi="Arial Narrow"/>
                <w:b/>
                <w:sz w:val="20"/>
                <w:szCs w:val="20"/>
              </w:rPr>
              <w:t>Caracterize a localização do empreendimento pela Legislação Municipal:</w:t>
            </w:r>
          </w:p>
        </w:tc>
      </w:tr>
      <w:tr w:rsidR="00172A3F" w:rsidRPr="00351861" w14:paraId="5AB8EF47" w14:textId="77777777" w:rsidTr="00B252CD">
        <w:trPr>
          <w:cantSplit/>
        </w:trPr>
        <w:tc>
          <w:tcPr>
            <w:tcW w:w="426" w:type="dxa"/>
          </w:tcPr>
          <w:p w14:paraId="710067A4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 w:rsidRPr="004A2279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3794E36F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urbana</w:t>
            </w:r>
          </w:p>
        </w:tc>
        <w:tc>
          <w:tcPr>
            <w:tcW w:w="425" w:type="dxa"/>
          </w:tcPr>
          <w:p w14:paraId="65E5DFAE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536" w:type="dxa"/>
          </w:tcPr>
          <w:p w14:paraId="3EC3058E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rural</w:t>
            </w:r>
          </w:p>
        </w:tc>
      </w:tr>
      <w:tr w:rsidR="00172A3F" w:rsidRPr="00351861" w14:paraId="3EEB75EB" w14:textId="77777777" w:rsidTr="00B252CD">
        <w:trPr>
          <w:cantSplit/>
        </w:trPr>
        <w:tc>
          <w:tcPr>
            <w:tcW w:w="426" w:type="dxa"/>
          </w:tcPr>
          <w:p w14:paraId="03C056B5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14:paraId="04CAFE0D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residencial</w:t>
            </w:r>
          </w:p>
        </w:tc>
        <w:tc>
          <w:tcPr>
            <w:tcW w:w="425" w:type="dxa"/>
          </w:tcPr>
          <w:p w14:paraId="7A80F736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</w:tcPr>
          <w:p w14:paraId="4098BF30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de transição</w:t>
            </w:r>
          </w:p>
        </w:tc>
      </w:tr>
      <w:tr w:rsidR="00172A3F" w:rsidRPr="00351861" w14:paraId="564DD931" w14:textId="77777777" w:rsidTr="00B252CD">
        <w:trPr>
          <w:cantSplit/>
        </w:trPr>
        <w:tc>
          <w:tcPr>
            <w:tcW w:w="426" w:type="dxa"/>
          </w:tcPr>
          <w:p w14:paraId="6A179E45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4A227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969" w:type="dxa"/>
          </w:tcPr>
          <w:p w14:paraId="271FBE78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mista</w:t>
            </w:r>
          </w:p>
        </w:tc>
        <w:tc>
          <w:tcPr>
            <w:tcW w:w="425" w:type="dxa"/>
          </w:tcPr>
          <w:p w14:paraId="07DACFAC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</w:tcPr>
          <w:p w14:paraId="705DB74C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Zona industrial</w:t>
            </w:r>
          </w:p>
        </w:tc>
      </w:tr>
      <w:tr w:rsidR="00172A3F" w:rsidRPr="00351861" w14:paraId="49D99674" w14:textId="77777777" w:rsidTr="00B252CD">
        <w:trPr>
          <w:cantSplit/>
        </w:trPr>
        <w:tc>
          <w:tcPr>
            <w:tcW w:w="426" w:type="dxa"/>
          </w:tcPr>
          <w:p w14:paraId="03920CF0" w14:textId="77777777" w:rsidR="00172A3F" w:rsidRPr="004A2279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930" w:type="dxa"/>
            <w:gridSpan w:val="3"/>
          </w:tcPr>
          <w:p w14:paraId="15070864" w14:textId="77777777" w:rsidR="00172A3F" w:rsidRPr="00351861" w:rsidRDefault="00172A3F" w:rsidP="00B252CD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Outras:</w:t>
            </w:r>
          </w:p>
        </w:tc>
      </w:tr>
    </w:tbl>
    <w:p w14:paraId="3B6DCDD6" w14:textId="77777777" w:rsidR="00172A3F" w:rsidRPr="00530A1A" w:rsidRDefault="00172A3F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895"/>
        <w:gridCol w:w="425"/>
        <w:gridCol w:w="4536"/>
      </w:tblGrid>
      <w:tr w:rsidR="00F9210E" w:rsidRPr="00F175FD" w14:paraId="51727EF9" w14:textId="77777777" w:rsidTr="00840D1B">
        <w:tc>
          <w:tcPr>
            <w:tcW w:w="9356" w:type="dxa"/>
            <w:gridSpan w:val="4"/>
            <w:shd w:val="clear" w:color="auto" w:fill="D9D9D9"/>
          </w:tcPr>
          <w:p w14:paraId="7E7E6195" w14:textId="77777777" w:rsidR="00F9210E" w:rsidRPr="00F175FD" w:rsidRDefault="00F9210E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t>Outras atividades produtivas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F9210E" w:rsidRPr="00F175FD" w14:paraId="0753733B" w14:textId="77777777" w:rsidTr="00530A1A">
        <w:tc>
          <w:tcPr>
            <w:tcW w:w="500" w:type="dxa"/>
            <w:shd w:val="clear" w:color="auto" w:fill="auto"/>
          </w:tcPr>
          <w:p w14:paraId="307DFB63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14:paraId="6C21D223" w14:textId="77777777" w:rsidR="00F9210E" w:rsidRPr="00F175FD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2238">
              <w:rPr>
                <w:rFonts w:ascii="Arial Narrow" w:hAnsi="Arial Narrow"/>
                <w:sz w:val="20"/>
              </w:rPr>
              <w:t>Bovinocultura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 w:rsidRPr="003E2E56">
              <w:rPr>
                <w:rFonts w:ascii="Arial Narrow" w:hAnsi="Arial Narrow"/>
                <w:sz w:val="20"/>
              </w:rPr>
              <w:t>cabeças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  <w:tc>
          <w:tcPr>
            <w:tcW w:w="425" w:type="dxa"/>
            <w:shd w:val="clear" w:color="auto" w:fill="auto"/>
          </w:tcPr>
          <w:p w14:paraId="68878C5D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320AB2C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Avicultura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 w:rsidRPr="003E2E56">
              <w:rPr>
                <w:rFonts w:ascii="Arial Narrow" w:hAnsi="Arial Narrow"/>
                <w:sz w:val="20"/>
              </w:rPr>
              <w:t>cabeças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F9210E" w:rsidRPr="00F175FD" w14:paraId="50B4C04D" w14:textId="77777777" w:rsidTr="00530A1A">
        <w:tc>
          <w:tcPr>
            <w:tcW w:w="500" w:type="dxa"/>
            <w:shd w:val="clear" w:color="auto" w:fill="auto"/>
          </w:tcPr>
          <w:p w14:paraId="27785369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14:paraId="4E24A6BB" w14:textId="0B6B3B41" w:rsidR="00F9210E" w:rsidRPr="00F175FD" w:rsidRDefault="00EA6DC8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Aquicultura</w:t>
            </w:r>
            <w:r w:rsidR="00F9210E">
              <w:rPr>
                <w:rFonts w:ascii="Arial Narrow" w:hAnsi="Arial Narrow"/>
                <w:sz w:val="20"/>
              </w:rPr>
              <w:t xml:space="preserve"> (ha)</w:t>
            </w:r>
            <w:r w:rsidR="00F9210E"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14:paraId="6F1D27A0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C862135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</w:rPr>
              <w:t>Irrigação/Drenagem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9210E" w:rsidRPr="00F175FD" w14:paraId="066FA4F5" w14:textId="77777777" w:rsidTr="00530A1A">
        <w:tc>
          <w:tcPr>
            <w:tcW w:w="500" w:type="dxa"/>
            <w:shd w:val="clear" w:color="auto" w:fill="auto"/>
          </w:tcPr>
          <w:p w14:paraId="41421FD7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14:paraId="20CC5B17" w14:textId="77777777" w:rsidR="00F9210E" w:rsidRPr="00F175FD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Agroindústrias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3E2E56">
              <w:rPr>
                <w:rFonts w:ascii="Arial Narrow" w:hAnsi="Arial Narrow"/>
                <w:sz w:val="20"/>
                <w:szCs w:val="20"/>
              </w:rPr>
              <w:t>m²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3E2E5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14:paraId="5ACF4EFB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E15D3EA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Silos, secadores, armazéns, depósitos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F9210E" w:rsidRPr="00F175FD" w14:paraId="4B2B808B" w14:textId="77777777" w:rsidTr="00840D1B">
        <w:tc>
          <w:tcPr>
            <w:tcW w:w="500" w:type="dxa"/>
            <w:shd w:val="clear" w:color="auto" w:fill="auto"/>
          </w:tcPr>
          <w:p w14:paraId="04180288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3"/>
            <w:shd w:val="clear" w:color="auto" w:fill="auto"/>
          </w:tcPr>
          <w:p w14:paraId="2825BF60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 xml:space="preserve">Introdução sp.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3E2E56">
              <w:rPr>
                <w:rFonts w:ascii="Arial Narrow" w:hAnsi="Arial Narrow"/>
                <w:sz w:val="20"/>
                <w:szCs w:val="20"/>
              </w:rPr>
              <w:t>xóticas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</w:t>
            </w:r>
            <w:r w:rsidRPr="003E2E56">
              <w:rPr>
                <w:rFonts w:ascii="Arial Narrow" w:hAnsi="Arial Narrow"/>
                <w:sz w:val="20"/>
              </w:rPr>
              <w:t>cabeças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F9210E" w:rsidRPr="00F175FD" w14:paraId="3EA0FDD3" w14:textId="77777777" w:rsidTr="00840D1B">
        <w:tc>
          <w:tcPr>
            <w:tcW w:w="500" w:type="dxa"/>
            <w:shd w:val="clear" w:color="auto" w:fill="auto"/>
          </w:tcPr>
          <w:p w14:paraId="5EEF36F3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3"/>
            <w:shd w:val="clear" w:color="auto" w:fill="auto"/>
          </w:tcPr>
          <w:p w14:paraId="1A1BFC0B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E2E56">
              <w:rPr>
                <w:rFonts w:ascii="Arial Narrow" w:hAnsi="Arial Narrow"/>
                <w:sz w:val="20"/>
                <w:szCs w:val="20"/>
              </w:rPr>
              <w:t>Outros (especificar e quantificar)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</w:tbl>
    <w:p w14:paraId="41365A99" w14:textId="77777777" w:rsidR="00807C23" w:rsidRPr="00530A1A" w:rsidRDefault="00807C23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895"/>
        <w:gridCol w:w="425"/>
        <w:gridCol w:w="4536"/>
      </w:tblGrid>
      <w:tr w:rsidR="00F9210E" w:rsidRPr="00D351D6" w14:paraId="413510DD" w14:textId="77777777" w:rsidTr="00840D1B">
        <w:tc>
          <w:tcPr>
            <w:tcW w:w="9356" w:type="dxa"/>
            <w:gridSpan w:val="4"/>
            <w:shd w:val="clear" w:color="auto" w:fill="D9D9D9"/>
          </w:tcPr>
          <w:p w14:paraId="5D3E7C58" w14:textId="77777777" w:rsidR="00F9210E" w:rsidRPr="00D351D6" w:rsidRDefault="00F9210E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t>Utilização do solo:</w:t>
            </w:r>
          </w:p>
        </w:tc>
      </w:tr>
      <w:tr w:rsidR="00F9210E" w:rsidRPr="00F175FD" w14:paraId="6ED9E9D0" w14:textId="77777777" w:rsidTr="00840D1B">
        <w:tc>
          <w:tcPr>
            <w:tcW w:w="500" w:type="dxa"/>
            <w:shd w:val="clear" w:color="auto" w:fill="auto"/>
          </w:tcPr>
          <w:p w14:paraId="2BD4C068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14:paraId="1BE6329F" w14:textId="77777777" w:rsidR="00F9210E" w:rsidRPr="00F175FD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Culturas anuais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14:paraId="6930B342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0C59DF58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Culturas permanentes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9210E" w:rsidRPr="00F175FD" w14:paraId="53141789" w14:textId="77777777" w:rsidTr="00840D1B">
        <w:tc>
          <w:tcPr>
            <w:tcW w:w="500" w:type="dxa"/>
            <w:shd w:val="clear" w:color="auto" w:fill="auto"/>
          </w:tcPr>
          <w:p w14:paraId="38EBCF44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14:paraId="497B4389" w14:textId="77777777" w:rsidR="00F9210E" w:rsidRPr="00F175FD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Campo nativo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14:paraId="18DAC4D3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BBD9544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Pastagem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9210E" w:rsidRPr="00F175FD" w14:paraId="77D490AA" w14:textId="77777777" w:rsidTr="00840D1B">
        <w:tc>
          <w:tcPr>
            <w:tcW w:w="500" w:type="dxa"/>
            <w:shd w:val="clear" w:color="auto" w:fill="auto"/>
          </w:tcPr>
          <w:p w14:paraId="44D7C7B3" w14:textId="77777777" w:rsidR="00F9210E" w:rsidRPr="00F175FD" w:rsidRDefault="00F9210E" w:rsidP="0036605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95" w:type="dxa"/>
            <w:shd w:val="clear" w:color="auto" w:fill="auto"/>
          </w:tcPr>
          <w:p w14:paraId="2514EB35" w14:textId="77777777" w:rsidR="00F9210E" w:rsidRPr="00F175FD" w:rsidRDefault="00F9210E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</w:rPr>
              <w:t>Reserva nativa</w:t>
            </w:r>
            <w:r>
              <w:rPr>
                <w:rFonts w:ascii="Arial Narrow" w:hAnsi="Arial Narrow"/>
                <w:sz w:val="20"/>
              </w:rPr>
              <w:t xml:space="preserve"> 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14:paraId="2E90072E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667028A8" w14:textId="77777777" w:rsidR="00F9210E" w:rsidRPr="00F175FD" w:rsidRDefault="00F9210E" w:rsidP="0036605A">
            <w:pPr>
              <w:tabs>
                <w:tab w:val="num" w:pos="459"/>
                <w:tab w:val="num" w:pos="1004"/>
              </w:tabs>
              <w:spacing w:before="40" w:after="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F</w:t>
            </w:r>
            <w:r w:rsidRPr="00873AD6">
              <w:rPr>
                <w:rFonts w:ascii="Arial Narrow" w:hAnsi="Arial Narrow"/>
                <w:sz w:val="20"/>
              </w:rPr>
              <w:t xml:space="preserve">lorestamento </w:t>
            </w:r>
            <w:r>
              <w:rPr>
                <w:rFonts w:ascii="Arial Narrow" w:hAnsi="Arial Narrow"/>
                <w:sz w:val="20"/>
              </w:rPr>
              <w:t>(ha)</w:t>
            </w:r>
            <w:r w:rsidRPr="003E2E56">
              <w:rPr>
                <w:rFonts w:ascii="Arial Narrow" w:hAnsi="Arial Narrow"/>
                <w:sz w:val="20"/>
              </w:rPr>
              <w:t>:</w:t>
            </w:r>
          </w:p>
        </w:tc>
      </w:tr>
      <w:tr w:rsidR="00F9210E" w:rsidRPr="00530A1A" w14:paraId="41EC8290" w14:textId="77777777" w:rsidTr="00840D1B">
        <w:tc>
          <w:tcPr>
            <w:tcW w:w="500" w:type="dxa"/>
            <w:shd w:val="clear" w:color="auto" w:fill="auto"/>
          </w:tcPr>
          <w:p w14:paraId="30BECF95" w14:textId="77777777" w:rsidR="00F9210E" w:rsidRPr="00F175FD" w:rsidRDefault="00F9210E" w:rsidP="00530A1A">
            <w:pPr>
              <w:spacing w:before="40" w:after="40"/>
              <w:ind w:left="1168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56" w:type="dxa"/>
            <w:gridSpan w:val="3"/>
            <w:shd w:val="clear" w:color="auto" w:fill="auto"/>
          </w:tcPr>
          <w:p w14:paraId="232E4A7E" w14:textId="77777777" w:rsidR="00F9210E" w:rsidRPr="00530A1A" w:rsidRDefault="00F9210E" w:rsidP="00530A1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30A1A">
              <w:rPr>
                <w:rFonts w:ascii="Arial Narrow" w:hAnsi="Arial Narrow"/>
                <w:sz w:val="20"/>
                <w:szCs w:val="20"/>
              </w:rPr>
              <w:t>Outros (especificar e quantificar):</w:t>
            </w:r>
          </w:p>
        </w:tc>
      </w:tr>
    </w:tbl>
    <w:p w14:paraId="2959B065" w14:textId="77777777" w:rsidR="00A246C9" w:rsidRPr="003C5D96" w:rsidRDefault="00A246C9" w:rsidP="00F9210E">
      <w:pPr>
        <w:tabs>
          <w:tab w:val="left" w:pos="142"/>
        </w:tabs>
        <w:jc w:val="both"/>
        <w:rPr>
          <w:sz w:val="22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9210E" w:rsidRPr="00D351D6" w14:paraId="18B8DE78" w14:textId="77777777" w:rsidTr="00840D1B">
        <w:tc>
          <w:tcPr>
            <w:tcW w:w="9356" w:type="dxa"/>
            <w:gridSpan w:val="2"/>
            <w:shd w:val="clear" w:color="auto" w:fill="D9D9D9"/>
          </w:tcPr>
          <w:p w14:paraId="70D0E39C" w14:textId="77777777" w:rsidR="00F9210E" w:rsidRPr="00D351D6" w:rsidRDefault="00F9210E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t>Hidrografia:</w:t>
            </w:r>
          </w:p>
        </w:tc>
      </w:tr>
      <w:tr w:rsidR="00F9210E" w:rsidRPr="00050350" w14:paraId="38926EB6" w14:textId="77777777" w:rsidTr="00840D1B">
        <w:trPr>
          <w:cantSplit/>
        </w:trPr>
        <w:tc>
          <w:tcPr>
            <w:tcW w:w="4395" w:type="dxa"/>
            <w:vAlign w:val="center"/>
          </w:tcPr>
          <w:p w14:paraId="073B72BF" w14:textId="77777777" w:rsidR="00F9210E" w:rsidRPr="00DF378C" w:rsidRDefault="00F9210E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Microbacia:</w:t>
            </w:r>
          </w:p>
        </w:tc>
        <w:tc>
          <w:tcPr>
            <w:tcW w:w="4961" w:type="dxa"/>
            <w:vAlign w:val="center"/>
          </w:tcPr>
          <w:p w14:paraId="0EADB200" w14:textId="77777777" w:rsidR="00F9210E" w:rsidRPr="00DF378C" w:rsidRDefault="00F9210E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 w:rsidRPr="00873AD6">
              <w:rPr>
                <w:rFonts w:ascii="Arial Narrow" w:hAnsi="Arial Narrow"/>
                <w:sz w:val="20"/>
              </w:rPr>
              <w:t>Bacia Hidrográfica:</w:t>
            </w:r>
          </w:p>
        </w:tc>
      </w:tr>
    </w:tbl>
    <w:p w14:paraId="64AE053F" w14:textId="77777777" w:rsidR="008E599C" w:rsidRPr="00530A1A" w:rsidRDefault="008E599C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6EB6" w:rsidRPr="00530A1A" w14:paraId="042E6DA0" w14:textId="77777777" w:rsidTr="00530A1A">
        <w:trPr>
          <w:trHeight w:val="336"/>
        </w:trPr>
        <w:tc>
          <w:tcPr>
            <w:tcW w:w="9356" w:type="dxa"/>
            <w:shd w:val="clear" w:color="auto" w:fill="D9D9D9"/>
          </w:tcPr>
          <w:p w14:paraId="030C2685" w14:textId="77777777" w:rsidR="00D06EB6" w:rsidRPr="00530A1A" w:rsidRDefault="00D06EB6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30A1A">
              <w:rPr>
                <w:rFonts w:ascii="Arial Narrow" w:hAnsi="Arial Narrow"/>
                <w:b/>
                <w:sz w:val="20"/>
                <w:szCs w:val="20"/>
              </w:rPr>
              <w:t>Em qualquer situação indique a distância e o nome do curso d’água mais próximo:</w:t>
            </w:r>
          </w:p>
        </w:tc>
      </w:tr>
      <w:tr w:rsidR="00D06EB6" w:rsidRPr="00050350" w14:paraId="108809F0" w14:textId="77777777" w:rsidTr="00530A1A">
        <w:trPr>
          <w:cantSplit/>
          <w:trHeight w:val="1057"/>
        </w:trPr>
        <w:tc>
          <w:tcPr>
            <w:tcW w:w="9356" w:type="dxa"/>
            <w:vAlign w:val="center"/>
          </w:tcPr>
          <w:p w14:paraId="0430342D" w14:textId="77777777" w:rsidR="00D06EB6" w:rsidRDefault="00D06EB6" w:rsidP="00E76195">
            <w:pPr>
              <w:spacing w:before="40" w:after="40"/>
              <w:rPr>
                <w:rFonts w:ascii="Arial Narrow" w:hAnsi="Arial Narrow"/>
              </w:rPr>
            </w:pPr>
          </w:p>
          <w:p w14:paraId="484E4A6D" w14:textId="77777777" w:rsidR="00D06EB6" w:rsidRDefault="00D06EB6" w:rsidP="00E76195">
            <w:pPr>
              <w:spacing w:before="40" w:after="40"/>
              <w:rPr>
                <w:rFonts w:ascii="Arial Narrow" w:hAnsi="Arial Narrow"/>
              </w:rPr>
            </w:pPr>
          </w:p>
          <w:p w14:paraId="7E8A08FF" w14:textId="77777777" w:rsidR="00D06EB6" w:rsidRPr="00050350" w:rsidRDefault="00D06EB6" w:rsidP="00E76195">
            <w:pPr>
              <w:spacing w:before="40" w:after="40"/>
              <w:rPr>
                <w:rFonts w:ascii="Arial Narrow" w:hAnsi="Arial Narrow"/>
              </w:rPr>
            </w:pPr>
          </w:p>
        </w:tc>
      </w:tr>
    </w:tbl>
    <w:p w14:paraId="4DF1F3DC" w14:textId="77777777" w:rsidR="006C334D" w:rsidRPr="00530A1A" w:rsidRDefault="006C334D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C334D" w:rsidRPr="00D351D6" w14:paraId="67F7653A" w14:textId="77777777" w:rsidTr="00E76195">
        <w:tc>
          <w:tcPr>
            <w:tcW w:w="9356" w:type="dxa"/>
            <w:shd w:val="clear" w:color="auto" w:fill="D9D9D9"/>
          </w:tcPr>
          <w:p w14:paraId="56251730" w14:textId="77777777" w:rsidR="006C334D" w:rsidRPr="00D351D6" w:rsidRDefault="006C334D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t>Descrição do tipo de solo da região, indicando a profundidade do lençol freático, seu método de determinação, mesmo que de maneira expedita:</w:t>
            </w:r>
          </w:p>
        </w:tc>
      </w:tr>
      <w:tr w:rsidR="006C334D" w:rsidRPr="00050350" w14:paraId="4309987F" w14:textId="77777777" w:rsidTr="00E76195">
        <w:trPr>
          <w:cantSplit/>
        </w:trPr>
        <w:tc>
          <w:tcPr>
            <w:tcW w:w="9356" w:type="dxa"/>
            <w:vAlign w:val="center"/>
          </w:tcPr>
          <w:p w14:paraId="18F34547" w14:textId="77777777" w:rsidR="006C334D" w:rsidRDefault="006C334D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</w:p>
          <w:p w14:paraId="47B57B27" w14:textId="77777777" w:rsidR="006C334D" w:rsidRDefault="006C334D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</w:p>
          <w:p w14:paraId="18425027" w14:textId="77777777" w:rsidR="006C334D" w:rsidRPr="00DF378C" w:rsidRDefault="006C334D" w:rsidP="00E76195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14:paraId="622C200B" w14:textId="77777777" w:rsidR="00D06EB6" w:rsidRPr="00530A1A" w:rsidRDefault="00D06EB6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0647C" w:rsidRPr="00D351D6" w14:paraId="2170054F" w14:textId="77777777" w:rsidTr="0036605A">
        <w:tc>
          <w:tcPr>
            <w:tcW w:w="9356" w:type="dxa"/>
            <w:gridSpan w:val="2"/>
            <w:shd w:val="clear" w:color="auto" w:fill="D9D9D9"/>
          </w:tcPr>
          <w:p w14:paraId="51D63304" w14:textId="77777777" w:rsidR="00F0647C" w:rsidRPr="00D351D6" w:rsidRDefault="00F0647C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t>Disponibilidade do solo</w:t>
            </w:r>
            <w:r w:rsidR="00A616BD">
              <w:rPr>
                <w:rFonts w:ascii="Arial Narrow" w:hAnsi="Arial Narrow"/>
                <w:b/>
                <w:sz w:val="20"/>
                <w:szCs w:val="20"/>
              </w:rPr>
              <w:t xml:space="preserve"> para destinação de resíduos</w:t>
            </w:r>
            <w:r w:rsidRPr="00D351D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F0647C" w:rsidRPr="00050350" w14:paraId="2D8AC4E0" w14:textId="77777777" w:rsidTr="0036605A">
        <w:trPr>
          <w:cantSplit/>
        </w:trPr>
        <w:tc>
          <w:tcPr>
            <w:tcW w:w="4395" w:type="dxa"/>
            <w:vAlign w:val="center"/>
          </w:tcPr>
          <w:p w14:paraId="61886DE8" w14:textId="77777777" w:rsidR="00F0647C" w:rsidRPr="00DF378C" w:rsidRDefault="00F0647C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>própria</w:t>
            </w:r>
            <w:r>
              <w:rPr>
                <w:rFonts w:ascii="Arial Narrow" w:hAnsi="Arial Narrow"/>
                <w:sz w:val="20"/>
              </w:rPr>
              <w:t xml:space="preserve"> (ha):</w:t>
            </w:r>
          </w:p>
        </w:tc>
        <w:tc>
          <w:tcPr>
            <w:tcW w:w="4961" w:type="dxa"/>
            <w:vAlign w:val="center"/>
          </w:tcPr>
          <w:p w14:paraId="49ED3EB0" w14:textId="77777777" w:rsidR="00F0647C" w:rsidRPr="00DF378C" w:rsidRDefault="00F0647C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parceria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F0647C" w:rsidRPr="00050350" w14:paraId="6500C046" w14:textId="77777777" w:rsidTr="0036605A">
        <w:trPr>
          <w:cantSplit/>
        </w:trPr>
        <w:tc>
          <w:tcPr>
            <w:tcW w:w="4395" w:type="dxa"/>
            <w:vAlign w:val="center"/>
          </w:tcPr>
          <w:p w14:paraId="3FAF7E2C" w14:textId="77777777" w:rsidR="00F0647C" w:rsidRPr="00DF378C" w:rsidRDefault="00F0647C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arrendada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  <w:tc>
          <w:tcPr>
            <w:tcW w:w="4961" w:type="dxa"/>
            <w:vAlign w:val="center"/>
          </w:tcPr>
          <w:p w14:paraId="4A882BAF" w14:textId="77777777" w:rsidR="00F0647C" w:rsidRPr="00DF378C" w:rsidRDefault="00F0647C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Área </w:t>
            </w:r>
            <w:r w:rsidRPr="00873AD6">
              <w:rPr>
                <w:rFonts w:ascii="Arial Narrow" w:hAnsi="Arial Narrow"/>
                <w:sz w:val="20"/>
              </w:rPr>
              <w:t xml:space="preserve">em condomínio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  <w:tr w:rsidR="00F0647C" w:rsidRPr="00050350" w14:paraId="071169E0" w14:textId="77777777" w:rsidTr="0036605A">
        <w:trPr>
          <w:cantSplit/>
        </w:trPr>
        <w:tc>
          <w:tcPr>
            <w:tcW w:w="9356" w:type="dxa"/>
            <w:gridSpan w:val="2"/>
            <w:vAlign w:val="center"/>
          </w:tcPr>
          <w:p w14:paraId="68DD2641" w14:textId="77777777" w:rsidR="00F0647C" w:rsidRPr="00DF378C" w:rsidRDefault="00F0647C" w:rsidP="0036605A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Outras:</w:t>
            </w:r>
          </w:p>
        </w:tc>
      </w:tr>
      <w:tr w:rsidR="00972E7D" w:rsidRPr="00050350" w14:paraId="1A2A4081" w14:textId="77777777" w:rsidTr="0036605A">
        <w:trPr>
          <w:cantSplit/>
        </w:trPr>
        <w:tc>
          <w:tcPr>
            <w:tcW w:w="9356" w:type="dxa"/>
            <w:gridSpan w:val="2"/>
            <w:vAlign w:val="center"/>
          </w:tcPr>
          <w:p w14:paraId="42177D2F" w14:textId="77777777" w:rsidR="00972E7D" w:rsidRDefault="00972E7D" w:rsidP="00972E7D">
            <w:pPr>
              <w:pStyle w:val="ItensdeTopiconivel3"/>
              <w:spacing w:before="40" w:after="40"/>
              <w:ind w:left="3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Área total da propriedade</w:t>
            </w:r>
            <w:r w:rsidR="00A616BD">
              <w:rPr>
                <w:rFonts w:ascii="Arial Narrow" w:hAnsi="Arial Narrow"/>
                <w:sz w:val="20"/>
              </w:rPr>
              <w:t xml:space="preserve"> + terceiros</w:t>
            </w:r>
            <w:r w:rsidR="00530A1A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(ha):</w:t>
            </w:r>
          </w:p>
        </w:tc>
      </w:tr>
    </w:tbl>
    <w:p w14:paraId="61F952D4" w14:textId="77777777" w:rsidR="00D351D6" w:rsidRPr="00530A1A" w:rsidRDefault="00D351D6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2384"/>
        <w:gridCol w:w="3144"/>
      </w:tblGrid>
      <w:tr w:rsidR="00D351D6" w:rsidRPr="00D351D6" w14:paraId="47617CE0" w14:textId="77777777" w:rsidTr="002B28AA">
        <w:tc>
          <w:tcPr>
            <w:tcW w:w="9356" w:type="dxa"/>
            <w:gridSpan w:val="4"/>
            <w:shd w:val="clear" w:color="auto" w:fill="D9D9D9"/>
          </w:tcPr>
          <w:p w14:paraId="34EB712C" w14:textId="77777777" w:rsidR="00D351D6" w:rsidRPr="00D351D6" w:rsidRDefault="00D351D6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351D6">
              <w:rPr>
                <w:rFonts w:ascii="Arial Narrow" w:hAnsi="Arial Narrow"/>
                <w:b/>
                <w:sz w:val="20"/>
                <w:szCs w:val="20"/>
              </w:rPr>
              <w:t xml:space="preserve">Informações sobre aspectos locacionais da área de criação e de aplicação de resíduos:                                                            </w:t>
            </w:r>
          </w:p>
        </w:tc>
      </w:tr>
      <w:tr w:rsidR="00D351D6" w:rsidRPr="00873AD6" w14:paraId="007DF55F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  <w:shd w:val="clear" w:color="auto" w:fill="FFFFFF"/>
            <w:vAlign w:val="center"/>
          </w:tcPr>
          <w:p w14:paraId="020079B1" w14:textId="77777777" w:rsidR="00D351D6" w:rsidRPr="00873AD6" w:rsidRDefault="00D351D6" w:rsidP="0036605A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b/>
                <w:sz w:val="20"/>
                <w:szCs w:val="20"/>
              </w:rPr>
              <w:t>DISTÂNCIAS (metros)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67492662" w14:textId="77777777" w:rsidR="00D351D6" w:rsidRPr="00873AD6" w:rsidRDefault="00D351D6" w:rsidP="0036605A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b/>
                <w:sz w:val="20"/>
                <w:szCs w:val="20"/>
              </w:rPr>
              <w:t>PROPOSTA</w:t>
            </w:r>
          </w:p>
        </w:tc>
        <w:tc>
          <w:tcPr>
            <w:tcW w:w="3144" w:type="dxa"/>
            <w:shd w:val="clear" w:color="auto" w:fill="FFFFFF"/>
            <w:vAlign w:val="center"/>
          </w:tcPr>
          <w:p w14:paraId="7C526873" w14:textId="77777777" w:rsidR="00D351D6" w:rsidRPr="00873AD6" w:rsidRDefault="00D351D6" w:rsidP="0036605A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3AD6">
              <w:rPr>
                <w:rFonts w:ascii="Arial Narrow" w:hAnsi="Arial Narrow"/>
                <w:b/>
                <w:sz w:val="20"/>
                <w:szCs w:val="20"/>
              </w:rPr>
              <w:t>CRITÉRIO/FEPAM</w:t>
            </w:r>
          </w:p>
        </w:tc>
      </w:tr>
      <w:tr w:rsidR="00D351D6" w:rsidRPr="00873AD6" w14:paraId="34E62ABF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7B3AFF12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mananciais d’água*</w:t>
            </w:r>
          </w:p>
        </w:tc>
        <w:tc>
          <w:tcPr>
            <w:tcW w:w="2384" w:type="dxa"/>
          </w:tcPr>
          <w:p w14:paraId="21585346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14:paraId="547F5B80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873AD6" w14:paraId="56AB425E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7D02B4C7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núcleos habitacionais</w:t>
            </w:r>
          </w:p>
        </w:tc>
        <w:tc>
          <w:tcPr>
            <w:tcW w:w="2384" w:type="dxa"/>
          </w:tcPr>
          <w:p w14:paraId="6BDE3CDD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14:paraId="47D1CCD1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873AD6" w14:paraId="294D4627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031E0531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habitações vizinhas</w:t>
            </w:r>
          </w:p>
        </w:tc>
        <w:tc>
          <w:tcPr>
            <w:tcW w:w="2384" w:type="dxa"/>
          </w:tcPr>
          <w:p w14:paraId="31B9D1A3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14:paraId="40AC33D5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873AD6" w14:paraId="3C35EB87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1488FC7E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criação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estradas</w:t>
            </w:r>
          </w:p>
        </w:tc>
        <w:tc>
          <w:tcPr>
            <w:tcW w:w="2384" w:type="dxa"/>
          </w:tcPr>
          <w:p w14:paraId="664B3BB2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14:paraId="6F3E1844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873AD6" w14:paraId="38A89E2B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7B997993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aplicação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mananciais d’água*</w:t>
            </w:r>
          </w:p>
        </w:tc>
        <w:tc>
          <w:tcPr>
            <w:tcW w:w="2384" w:type="dxa"/>
          </w:tcPr>
          <w:p w14:paraId="49D9ECF2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14:paraId="4863D329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873AD6" w14:paraId="54BD48EA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37C89C08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aplicação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 habitações vizinhas</w:t>
            </w:r>
          </w:p>
        </w:tc>
        <w:tc>
          <w:tcPr>
            <w:tcW w:w="2384" w:type="dxa"/>
          </w:tcPr>
          <w:p w14:paraId="2616B287" w14:textId="77777777" w:rsidR="00D351D6" w:rsidRPr="00873AD6" w:rsidRDefault="00D351D6" w:rsidP="0036605A">
            <w:pPr>
              <w:pStyle w:val="Subtitulos"/>
              <w:spacing w:before="40" w:after="40"/>
              <w:outlineLvl w:val="9"/>
              <w:rPr>
                <w:rFonts w:ascii="Arial Narrow" w:hAnsi="Arial Narrow"/>
                <w:sz w:val="20"/>
              </w:rPr>
            </w:pPr>
          </w:p>
        </w:tc>
        <w:tc>
          <w:tcPr>
            <w:tcW w:w="3144" w:type="dxa"/>
          </w:tcPr>
          <w:p w14:paraId="4FCBB3CB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873AD6" w14:paraId="21A6F615" w14:textId="77777777" w:rsidTr="002B28AA">
        <w:tblPrEx>
          <w:tblCellMar>
            <w:left w:w="70" w:type="dxa"/>
            <w:right w:w="70" w:type="dxa"/>
          </w:tblCellMar>
        </w:tblPrEx>
        <w:tc>
          <w:tcPr>
            <w:tcW w:w="3828" w:type="dxa"/>
            <w:gridSpan w:val="2"/>
          </w:tcPr>
          <w:p w14:paraId="7CA30E7F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Área de aplicação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3AD6">
              <w:rPr>
                <w:rFonts w:ascii="Arial Narrow" w:hAnsi="Arial Narrow"/>
                <w:sz w:val="20"/>
                <w:szCs w:val="20"/>
              </w:rPr>
              <w:t>estradas</w:t>
            </w:r>
          </w:p>
        </w:tc>
        <w:tc>
          <w:tcPr>
            <w:tcW w:w="2384" w:type="dxa"/>
          </w:tcPr>
          <w:p w14:paraId="16702802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44" w:type="dxa"/>
          </w:tcPr>
          <w:p w14:paraId="67BB9098" w14:textId="77777777" w:rsidR="00D351D6" w:rsidRPr="00873AD6" w:rsidRDefault="00D351D6" w:rsidP="0036605A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1D6" w:rsidRPr="00966F45" w14:paraId="2B19A67B" w14:textId="77777777" w:rsidTr="002B28AA">
        <w:trPr>
          <w:trHeight w:val="640"/>
        </w:trPr>
        <w:tc>
          <w:tcPr>
            <w:tcW w:w="426" w:type="dxa"/>
            <w:vAlign w:val="center"/>
          </w:tcPr>
          <w:p w14:paraId="1D3B3575" w14:textId="77777777" w:rsidR="00D351D6" w:rsidRPr="00966F45" w:rsidRDefault="00D351D6" w:rsidP="0036605A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6F45">
              <w:rPr>
                <w:rFonts w:ascii="Arial Narrow" w:hAnsi="Arial Narrow"/>
                <w:b/>
                <w:sz w:val="40"/>
                <w:szCs w:val="20"/>
              </w:rPr>
              <w:t>!</w:t>
            </w:r>
          </w:p>
        </w:tc>
        <w:tc>
          <w:tcPr>
            <w:tcW w:w="8930" w:type="dxa"/>
            <w:gridSpan w:val="3"/>
            <w:vAlign w:val="center"/>
          </w:tcPr>
          <w:p w14:paraId="037E9B54" w14:textId="77777777" w:rsidR="00D351D6" w:rsidRPr="00966F45" w:rsidRDefault="00D351D6" w:rsidP="0036605A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3385">
              <w:rPr>
                <w:rFonts w:ascii="Arial Narrow" w:hAnsi="Arial Narrow"/>
                <w:b/>
                <w:sz w:val="20"/>
                <w:szCs w:val="20"/>
              </w:rPr>
              <w:t>OBS: no caso de aplicação em várias áreas, indicar em tabela anexa, as distâncias de mananciais d’água, habitações vizinhas e estradas.</w:t>
            </w:r>
          </w:p>
        </w:tc>
      </w:tr>
      <w:tr w:rsidR="00530A1A" w:rsidRPr="00966F45" w14:paraId="00360D10" w14:textId="77777777" w:rsidTr="00530A1A">
        <w:trPr>
          <w:trHeight w:val="640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482AB" w14:textId="77777777" w:rsidR="00530A1A" w:rsidRPr="00530A1A" w:rsidRDefault="00530A1A" w:rsidP="009B41EB">
            <w:pPr>
              <w:spacing w:before="40" w:after="40"/>
              <w:ind w:left="34"/>
              <w:jc w:val="center"/>
              <w:rPr>
                <w:rFonts w:ascii="Arial Narrow" w:hAnsi="Arial Narrow"/>
                <w:b/>
                <w:sz w:val="40"/>
                <w:szCs w:val="20"/>
              </w:rPr>
            </w:pPr>
            <w:r w:rsidRPr="00966F45">
              <w:rPr>
                <w:rFonts w:ascii="Arial Narrow" w:hAnsi="Arial Narrow"/>
                <w:b/>
                <w:sz w:val="40"/>
                <w:szCs w:val="20"/>
              </w:rPr>
              <w:t>!</w:t>
            </w:r>
          </w:p>
        </w:tc>
        <w:tc>
          <w:tcPr>
            <w:tcW w:w="8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5A6A0" w14:textId="77777777" w:rsidR="00530A1A" w:rsidRPr="00530A1A" w:rsidRDefault="00530A1A" w:rsidP="00530A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3AD6">
              <w:rPr>
                <w:rFonts w:ascii="Arial Narrow" w:hAnsi="Arial Narrow"/>
                <w:sz w:val="20"/>
                <w:szCs w:val="20"/>
              </w:rPr>
              <w:t>*Nascente, arroio, rio, banhado, lago e outros.</w:t>
            </w:r>
          </w:p>
        </w:tc>
      </w:tr>
    </w:tbl>
    <w:p w14:paraId="349FD67C" w14:textId="77777777" w:rsidR="00842F1D" w:rsidRDefault="00842F1D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p w14:paraId="72F42B50" w14:textId="77777777" w:rsidR="00842F1D" w:rsidRDefault="00842F1D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3260"/>
        <w:gridCol w:w="3544"/>
      </w:tblGrid>
      <w:tr w:rsidR="00723C88" w:rsidRPr="00530A1A" w14:paraId="3F6D99A5" w14:textId="77777777" w:rsidTr="00E76195">
        <w:tc>
          <w:tcPr>
            <w:tcW w:w="9356" w:type="dxa"/>
            <w:gridSpan w:val="4"/>
            <w:shd w:val="clear" w:color="auto" w:fill="D9D9D9"/>
          </w:tcPr>
          <w:p w14:paraId="1C2E833E" w14:textId="77777777" w:rsidR="00723C88" w:rsidRPr="00530A1A" w:rsidRDefault="00723C88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30A1A">
              <w:rPr>
                <w:rFonts w:ascii="Arial Narrow" w:hAnsi="Arial Narrow"/>
                <w:b/>
                <w:sz w:val="20"/>
                <w:szCs w:val="20"/>
              </w:rPr>
              <w:t>Informações do sistema de tratamento e destino dos dejetos:</w:t>
            </w:r>
          </w:p>
        </w:tc>
      </w:tr>
      <w:tr w:rsidR="00723C88" w:rsidRPr="00351861" w14:paraId="5DFF1A34" w14:textId="77777777" w:rsidTr="00E76195">
        <w:trPr>
          <w:cantSplit/>
        </w:trPr>
        <w:tc>
          <w:tcPr>
            <w:tcW w:w="426" w:type="dxa"/>
          </w:tcPr>
          <w:p w14:paraId="6AAC2AA7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Nº</w:t>
            </w:r>
            <w:r w:rsidRPr="004A2279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69ED2F18" w14:textId="77777777" w:rsidR="00723C88" w:rsidRPr="00530A1A" w:rsidRDefault="00723C88" w:rsidP="00E76195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 w:rsidRPr="00530A1A">
              <w:rPr>
                <w:rFonts w:ascii="Arial Narrow" w:hAnsi="Arial Narrow"/>
                <w:b/>
                <w:sz w:val="20"/>
              </w:rPr>
              <w:t>Tipologia</w:t>
            </w:r>
          </w:p>
        </w:tc>
        <w:tc>
          <w:tcPr>
            <w:tcW w:w="3260" w:type="dxa"/>
          </w:tcPr>
          <w:p w14:paraId="4B34912C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Volume/área (m³/m²) de cada unidade</w:t>
            </w:r>
          </w:p>
        </w:tc>
        <w:tc>
          <w:tcPr>
            <w:tcW w:w="3544" w:type="dxa"/>
          </w:tcPr>
          <w:p w14:paraId="3AB21C94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Volume/área (m³/m²) total do sistema</w:t>
            </w:r>
          </w:p>
        </w:tc>
      </w:tr>
      <w:tr w:rsidR="00723C88" w:rsidRPr="00351861" w14:paraId="5B73F637" w14:textId="77777777" w:rsidTr="00E76195">
        <w:trPr>
          <w:cantSplit/>
        </w:trPr>
        <w:tc>
          <w:tcPr>
            <w:tcW w:w="426" w:type="dxa"/>
          </w:tcPr>
          <w:p w14:paraId="1E9D1ED3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14:paraId="0CB447A4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Esterqueiras</w:t>
            </w:r>
          </w:p>
        </w:tc>
        <w:tc>
          <w:tcPr>
            <w:tcW w:w="3260" w:type="dxa"/>
          </w:tcPr>
          <w:p w14:paraId="7B2D20E3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0D539B28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3054B954" w14:textId="77777777" w:rsidTr="00E76195">
        <w:trPr>
          <w:cantSplit/>
        </w:trPr>
        <w:tc>
          <w:tcPr>
            <w:tcW w:w="426" w:type="dxa"/>
          </w:tcPr>
          <w:p w14:paraId="0AB98E06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4A227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0B8A4131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Biodigestor</w:t>
            </w:r>
          </w:p>
        </w:tc>
        <w:tc>
          <w:tcPr>
            <w:tcW w:w="3260" w:type="dxa"/>
          </w:tcPr>
          <w:p w14:paraId="51F3B371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0D37CA33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767A89C5" w14:textId="77777777" w:rsidTr="00E76195">
        <w:trPr>
          <w:cantSplit/>
        </w:trPr>
        <w:tc>
          <w:tcPr>
            <w:tcW w:w="426" w:type="dxa"/>
          </w:tcPr>
          <w:p w14:paraId="3D56AB33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14:paraId="40F29BA5" w14:textId="77777777" w:rsidR="00723C88" w:rsidRDefault="00530A1A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Compostagem de dejetos lí</w:t>
            </w:r>
            <w:r w:rsidR="00723C88">
              <w:rPr>
                <w:rFonts w:ascii="Arial Narrow" w:hAnsi="Arial Narrow"/>
                <w:sz w:val="20"/>
              </w:rPr>
              <w:t>quidos</w:t>
            </w:r>
          </w:p>
        </w:tc>
        <w:tc>
          <w:tcPr>
            <w:tcW w:w="3260" w:type="dxa"/>
          </w:tcPr>
          <w:p w14:paraId="3649D3CC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494EFE31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62C226EE" w14:textId="77777777" w:rsidTr="00E76195">
        <w:trPr>
          <w:cantSplit/>
        </w:trPr>
        <w:tc>
          <w:tcPr>
            <w:tcW w:w="426" w:type="dxa"/>
          </w:tcPr>
          <w:p w14:paraId="560440F4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14:paraId="7C3CAA2D" w14:textId="442815CA" w:rsidR="00723C88" w:rsidRDefault="00723C88" w:rsidP="00530A1A">
            <w:pPr>
              <w:spacing w:before="40" w:after="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Tanque de </w:t>
            </w:r>
            <w:r w:rsidR="00EA6DC8">
              <w:rPr>
                <w:rFonts w:ascii="Arial Narrow" w:hAnsi="Arial Narrow"/>
                <w:sz w:val="20"/>
              </w:rPr>
              <w:t>homogeneização</w:t>
            </w:r>
          </w:p>
        </w:tc>
        <w:tc>
          <w:tcPr>
            <w:tcW w:w="3260" w:type="dxa"/>
          </w:tcPr>
          <w:p w14:paraId="3E5982E0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0AFE8F0A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7E858CC4" w14:textId="77777777" w:rsidTr="00E76195">
        <w:trPr>
          <w:cantSplit/>
        </w:trPr>
        <w:tc>
          <w:tcPr>
            <w:tcW w:w="426" w:type="dxa"/>
          </w:tcPr>
          <w:p w14:paraId="4D5C706C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14:paraId="6E51B1A7" w14:textId="77777777" w:rsidR="00723C88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Tanque de biofertil</w:t>
            </w:r>
            <w:r w:rsidR="00530A1A">
              <w:rPr>
                <w:rFonts w:ascii="Arial Narrow" w:hAnsi="Arial Narrow"/>
                <w:sz w:val="20"/>
              </w:rPr>
              <w:t>i</w:t>
            </w:r>
            <w:r>
              <w:rPr>
                <w:rFonts w:ascii="Arial Narrow" w:hAnsi="Arial Narrow"/>
                <w:sz w:val="20"/>
              </w:rPr>
              <w:t>zante</w:t>
            </w:r>
          </w:p>
        </w:tc>
        <w:tc>
          <w:tcPr>
            <w:tcW w:w="3260" w:type="dxa"/>
          </w:tcPr>
          <w:p w14:paraId="4F194C60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1893F0B2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7AA763BE" w14:textId="77777777" w:rsidTr="00E76195">
        <w:trPr>
          <w:cantSplit/>
        </w:trPr>
        <w:tc>
          <w:tcPr>
            <w:tcW w:w="426" w:type="dxa"/>
          </w:tcPr>
          <w:p w14:paraId="64762C91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14:paraId="2498B023" w14:textId="77777777" w:rsidR="00723C88" w:rsidRDefault="00723C88" w:rsidP="00723C88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Pátio de compostagem</w:t>
            </w:r>
          </w:p>
        </w:tc>
        <w:tc>
          <w:tcPr>
            <w:tcW w:w="3260" w:type="dxa"/>
          </w:tcPr>
          <w:p w14:paraId="10A9F30D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62DE065F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15B29EA0" w14:textId="77777777" w:rsidTr="00E76195">
        <w:trPr>
          <w:cantSplit/>
        </w:trPr>
        <w:tc>
          <w:tcPr>
            <w:tcW w:w="426" w:type="dxa"/>
          </w:tcPr>
          <w:p w14:paraId="02AA6C2F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14:paraId="5F04F9CD" w14:textId="77777777" w:rsidR="00723C88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Separador de sólidos</w:t>
            </w:r>
          </w:p>
        </w:tc>
        <w:tc>
          <w:tcPr>
            <w:tcW w:w="3260" w:type="dxa"/>
          </w:tcPr>
          <w:p w14:paraId="5CF00630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14:paraId="7F2A52AC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723C88" w:rsidRPr="00351861" w14:paraId="187C3EA6" w14:textId="77777777" w:rsidTr="00E76195">
        <w:trPr>
          <w:cantSplit/>
        </w:trPr>
        <w:tc>
          <w:tcPr>
            <w:tcW w:w="426" w:type="dxa"/>
          </w:tcPr>
          <w:p w14:paraId="007C29A2" w14:textId="77777777" w:rsidR="00723C88" w:rsidRPr="004A2279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930" w:type="dxa"/>
            <w:gridSpan w:val="3"/>
          </w:tcPr>
          <w:p w14:paraId="3655E699" w14:textId="77777777" w:rsidR="00723C88" w:rsidRPr="00351861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</w:rPr>
            </w:pPr>
            <w:r w:rsidRPr="00351861">
              <w:rPr>
                <w:rFonts w:ascii="Arial Narrow" w:hAnsi="Arial Narrow"/>
                <w:sz w:val="20"/>
              </w:rPr>
              <w:t>Outras:</w:t>
            </w:r>
          </w:p>
        </w:tc>
      </w:tr>
    </w:tbl>
    <w:p w14:paraId="717C14AF" w14:textId="77777777" w:rsidR="00723C88" w:rsidRPr="00873AD6" w:rsidRDefault="00723C88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23C88" w:rsidRPr="00512E76" w14:paraId="68D1527D" w14:textId="77777777" w:rsidTr="00530A1A">
        <w:tc>
          <w:tcPr>
            <w:tcW w:w="9356" w:type="dxa"/>
            <w:shd w:val="clear" w:color="auto" w:fill="D9D9D9"/>
          </w:tcPr>
          <w:p w14:paraId="4032681F" w14:textId="77777777" w:rsidR="00723C88" w:rsidRPr="00512E76" w:rsidRDefault="00723C88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Informar o destino de animais mortos e o dimensionamento das estruturas de tratamento;</w:t>
            </w:r>
          </w:p>
        </w:tc>
      </w:tr>
      <w:tr w:rsidR="00723C88" w:rsidRPr="000C1A4A" w14:paraId="298D8DEE" w14:textId="77777777" w:rsidTr="00530A1A">
        <w:trPr>
          <w:cantSplit/>
        </w:trPr>
        <w:tc>
          <w:tcPr>
            <w:tcW w:w="9356" w:type="dxa"/>
          </w:tcPr>
          <w:p w14:paraId="41566E76" w14:textId="77777777" w:rsidR="00723C88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BD871AC" w14:textId="77777777" w:rsidR="00723C88" w:rsidRPr="000C1A4A" w:rsidRDefault="00723C88" w:rsidP="00E76195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8AB103" w14:textId="77777777" w:rsidR="00EA3245" w:rsidRPr="00530A1A" w:rsidRDefault="00EA3245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300B" w:rsidRPr="00512E76" w14:paraId="2EDC3143" w14:textId="77777777" w:rsidTr="00530A1A">
        <w:tc>
          <w:tcPr>
            <w:tcW w:w="9356" w:type="dxa"/>
            <w:shd w:val="clear" w:color="auto" w:fill="D9D9D9"/>
          </w:tcPr>
          <w:p w14:paraId="01B599DC" w14:textId="77777777" w:rsidR="0018300B" w:rsidRPr="00512E76" w:rsidRDefault="0018300B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Informar técnico responsável pelo manejo dos animais;</w:t>
            </w:r>
          </w:p>
        </w:tc>
      </w:tr>
      <w:tr w:rsidR="0018300B" w:rsidRPr="000C1A4A" w14:paraId="18175CEF" w14:textId="77777777" w:rsidTr="00530A1A">
        <w:trPr>
          <w:cantSplit/>
        </w:trPr>
        <w:tc>
          <w:tcPr>
            <w:tcW w:w="9356" w:type="dxa"/>
          </w:tcPr>
          <w:p w14:paraId="505AB4DA" w14:textId="77777777" w:rsidR="0018300B" w:rsidRDefault="0018300B" w:rsidP="00B252C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2D8F40D" w14:textId="77777777" w:rsidR="00102925" w:rsidRPr="000C1A4A" w:rsidRDefault="00102925" w:rsidP="00B252CD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354F7DE" w14:textId="77777777" w:rsidR="008E599C" w:rsidRPr="00530A1A" w:rsidRDefault="008E599C" w:rsidP="00530A1A">
      <w:pPr>
        <w:spacing w:line="240" w:lineRule="atLeast"/>
        <w:jc w:val="both"/>
        <w:rPr>
          <w:rFonts w:ascii="Arial Narrow" w:hAnsi="Arial Narrow"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02925" w:rsidRPr="00512E76" w14:paraId="4528D94A" w14:textId="77777777" w:rsidTr="00530A1A">
        <w:tc>
          <w:tcPr>
            <w:tcW w:w="9356" w:type="dxa"/>
            <w:shd w:val="clear" w:color="auto" w:fill="D9D9D9"/>
          </w:tcPr>
          <w:p w14:paraId="7DB5DE94" w14:textId="77777777" w:rsidR="00102925" w:rsidRPr="00512E76" w:rsidRDefault="00102925" w:rsidP="00530A1A">
            <w:pPr>
              <w:numPr>
                <w:ilvl w:val="1"/>
                <w:numId w:val="1"/>
              </w:numPr>
              <w:tabs>
                <w:tab w:val="num" w:pos="-3369"/>
                <w:tab w:val="num" w:pos="459"/>
                <w:tab w:val="num" w:pos="1004"/>
              </w:tabs>
              <w:spacing w:before="40" w:after="40"/>
              <w:ind w:left="357" w:hanging="32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Informar técnico pelas informações do licenciamento com nº da respectiva ART</w:t>
            </w:r>
          </w:p>
        </w:tc>
      </w:tr>
      <w:tr w:rsidR="00102925" w:rsidRPr="000C1A4A" w14:paraId="31B2319F" w14:textId="77777777" w:rsidTr="00530A1A">
        <w:trPr>
          <w:cantSplit/>
        </w:trPr>
        <w:tc>
          <w:tcPr>
            <w:tcW w:w="9356" w:type="dxa"/>
          </w:tcPr>
          <w:p w14:paraId="4B24B9BC" w14:textId="77777777" w:rsidR="00102925" w:rsidRDefault="00102925" w:rsidP="00E76195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AF63092" w14:textId="77777777" w:rsidR="00102925" w:rsidRPr="000C1A4A" w:rsidRDefault="00102925" w:rsidP="00E76195">
            <w:pPr>
              <w:spacing w:before="40" w:after="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C267FC6" w14:textId="77777777" w:rsidR="00102925" w:rsidRPr="00522238" w:rsidRDefault="00102925" w:rsidP="00D351D6">
      <w:pPr>
        <w:pStyle w:val="SubItem5-Nivel2"/>
        <w:spacing w:before="0" w:after="0"/>
        <w:jc w:val="left"/>
        <w:rPr>
          <w:rFonts w:ascii="Arial Narrow" w:hAnsi="Arial Narrow"/>
          <w:sz w:val="20"/>
        </w:rPr>
      </w:pPr>
    </w:p>
    <w:sectPr w:rsidR="00102925" w:rsidRPr="00522238" w:rsidSect="00EA6DC8">
      <w:headerReference w:type="default" r:id="rId7"/>
      <w:footerReference w:type="default" r:id="rId8"/>
      <w:pgSz w:w="11907" w:h="16840" w:code="9"/>
      <w:pgMar w:top="1418" w:right="1418" w:bottom="1418" w:left="1418" w:header="284" w:footer="85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7B399" w14:textId="77777777" w:rsidR="00850521" w:rsidRDefault="00850521">
      <w:r>
        <w:separator/>
      </w:r>
    </w:p>
  </w:endnote>
  <w:endnote w:type="continuationSeparator" w:id="0">
    <w:p w14:paraId="35C228D0" w14:textId="77777777" w:rsidR="00850521" w:rsidRDefault="0085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FD08" w14:textId="6969E513" w:rsidR="00F14C09" w:rsidRPr="00EA6DC8" w:rsidRDefault="00EA6DC8" w:rsidP="00EA6DC8">
    <w:pPr>
      <w:jc w:val="center"/>
      <w:rPr>
        <w:rFonts w:ascii="Arial Narrow" w:hAnsi="Arial Narrow"/>
        <w:sz w:val="16"/>
      </w:rPr>
    </w:pPr>
    <w:r w:rsidRPr="005F6729">
      <w:rPr>
        <w:rFonts w:ascii="Arial Narrow" w:hAnsi="Arial Narrow"/>
        <w:sz w:val="16"/>
        <w:szCs w:val="17"/>
      </w:rPr>
      <w:t xml:space="preserve">Secretaria Municipal de </w:t>
    </w:r>
    <w:r>
      <w:rPr>
        <w:rFonts w:ascii="Arial Narrow" w:hAnsi="Arial Narrow"/>
        <w:sz w:val="16"/>
        <w:szCs w:val="17"/>
      </w:rPr>
      <w:t xml:space="preserve">Agricultura e </w:t>
    </w:r>
    <w:r w:rsidRPr="005F6729">
      <w:rPr>
        <w:rFonts w:ascii="Arial Narrow" w:hAnsi="Arial Narrow"/>
        <w:sz w:val="16"/>
        <w:szCs w:val="17"/>
      </w:rPr>
      <w:t xml:space="preserve">Meio Ambiente de </w:t>
    </w:r>
    <w:r>
      <w:rPr>
        <w:rFonts w:ascii="Arial Narrow" w:hAnsi="Arial Narrow"/>
        <w:sz w:val="16"/>
        <w:szCs w:val="17"/>
      </w:rPr>
      <w:t>Itapuca</w:t>
    </w:r>
    <w:r w:rsidRPr="005F6729">
      <w:rPr>
        <w:rFonts w:ascii="Arial Narrow" w:hAnsi="Arial Narrow"/>
        <w:sz w:val="16"/>
        <w:szCs w:val="17"/>
      </w:rPr>
      <w:t xml:space="preserve">/RS / </w:t>
    </w:r>
    <w:r w:rsidRPr="00503B25">
      <w:rPr>
        <w:rFonts w:ascii="Arial Narrow" w:hAnsi="Arial Narrow"/>
        <w:sz w:val="16"/>
        <w:szCs w:val="17"/>
      </w:rPr>
      <w:t>Av. Júlio Cardoso, 953</w:t>
    </w:r>
    <w:r w:rsidRPr="005F6729">
      <w:rPr>
        <w:rFonts w:ascii="Arial Narrow" w:hAnsi="Arial Narrow"/>
        <w:sz w:val="16"/>
        <w:szCs w:val="17"/>
      </w:rPr>
      <w:t>,</w:t>
    </w:r>
    <w:r>
      <w:rPr>
        <w:rFonts w:ascii="Arial Narrow" w:hAnsi="Arial Narrow"/>
        <w:sz w:val="16"/>
        <w:szCs w:val="17"/>
      </w:rPr>
      <w:t xml:space="preserve"> Itapuca/RS </w:t>
    </w:r>
    <w:r w:rsidRPr="005F6729">
      <w:rPr>
        <w:rFonts w:ascii="Arial Narrow" w:hAnsi="Arial Narrow"/>
        <w:sz w:val="16"/>
        <w:szCs w:val="17"/>
      </w:rPr>
      <w:t xml:space="preserve">– Fone: </w:t>
    </w:r>
    <w:r w:rsidRPr="00503B25">
      <w:rPr>
        <w:rFonts w:ascii="Arial Narrow" w:hAnsi="Arial Narrow"/>
        <w:sz w:val="16"/>
        <w:szCs w:val="17"/>
      </w:rPr>
      <w:t xml:space="preserve">(051) </w:t>
    </w:r>
    <w:r>
      <w:rPr>
        <w:rFonts w:ascii="Arial Narrow" w:hAnsi="Arial Narrow"/>
        <w:sz w:val="16"/>
        <w:szCs w:val="17"/>
      </w:rPr>
      <w:t>9 9756 5116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9FDA6" w14:textId="77777777" w:rsidR="00850521" w:rsidRDefault="00850521">
      <w:r>
        <w:separator/>
      </w:r>
    </w:p>
  </w:footnote>
  <w:footnote w:type="continuationSeparator" w:id="0">
    <w:p w14:paraId="0B03BB60" w14:textId="77777777" w:rsidR="00850521" w:rsidRDefault="0085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528"/>
      <w:gridCol w:w="1985"/>
    </w:tblGrid>
    <w:tr w:rsidR="00E77FB5" w:rsidRPr="00E77FB5" w14:paraId="61416669" w14:textId="77777777" w:rsidTr="00840D1B">
      <w:trPr>
        <w:cantSplit/>
        <w:trHeight w:val="869"/>
      </w:trPr>
      <w:tc>
        <w:tcPr>
          <w:tcW w:w="1843" w:type="dxa"/>
          <w:vAlign w:val="center"/>
        </w:tcPr>
        <w:p w14:paraId="6FACC77B" w14:textId="7D154E05" w:rsidR="00E77FB5" w:rsidRPr="00E77FB5" w:rsidRDefault="00EA6DC8" w:rsidP="00E77FB5">
          <w:pPr>
            <w:spacing w:line="360" w:lineRule="auto"/>
            <w:jc w:val="center"/>
            <w:rPr>
              <w:rFonts w:ascii="Arial" w:hAnsi="Arial"/>
              <w:sz w:val="22"/>
              <w:szCs w:val="20"/>
            </w:rPr>
          </w:pPr>
          <w:r>
            <w:fldChar w:fldCharType="begin"/>
          </w:r>
          <w:r>
            <w:instrText xml:space="preserve"> INCLUDEPICTURE "http://www.itapuca.rs.gov.br/wp-content/uploads/2013/09/BRASAO-ITAPUCA.jpg" \* MERGEFORMATINET </w:instrText>
          </w:r>
          <w:r>
            <w:fldChar w:fldCharType="separate"/>
          </w:r>
          <w:r>
            <w:pict w14:anchorId="1BF40F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2" type="#_x0000_t75" alt="http://www.itapuca.rs.gov.br///wp-content/uploads/2013/09/BRASAO-ITAPUCA.jpg" style="width:45pt;height:73.5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5528" w:type="dxa"/>
          <w:vAlign w:val="center"/>
        </w:tcPr>
        <w:p w14:paraId="526D9C70" w14:textId="77777777" w:rsidR="00E77FB5" w:rsidRPr="00E77FB5" w:rsidRDefault="00E77FB5" w:rsidP="00E77FB5">
          <w:pPr>
            <w:spacing w:before="120"/>
            <w:jc w:val="center"/>
            <w:rPr>
              <w:rFonts w:ascii="Arial Narrow" w:hAnsi="Arial Narrow"/>
              <w:sz w:val="22"/>
              <w:szCs w:val="20"/>
            </w:rPr>
          </w:pPr>
          <w:r w:rsidRPr="00E77FB5">
            <w:rPr>
              <w:rFonts w:ascii="Arial Narrow" w:hAnsi="Arial Narrow"/>
              <w:sz w:val="22"/>
              <w:szCs w:val="20"/>
            </w:rPr>
            <w:t>Formulário para Licenciamento Ambiental de:</w:t>
          </w:r>
        </w:p>
        <w:p w14:paraId="52175E1C" w14:textId="540CA15C" w:rsidR="00E77FB5" w:rsidRPr="00E77FB5" w:rsidRDefault="00F9210E" w:rsidP="00E77FB5">
          <w:pPr>
            <w:spacing w:before="120" w:after="120"/>
            <w:jc w:val="center"/>
            <w:rPr>
              <w:rFonts w:ascii="Arial Narrow" w:hAnsi="Arial Narrow"/>
              <w:b/>
              <w:caps/>
              <w:szCs w:val="20"/>
            </w:rPr>
          </w:pPr>
          <w:r>
            <w:rPr>
              <w:rFonts w:ascii="Arial Narrow" w:hAnsi="Arial Narrow"/>
              <w:b/>
              <w:caps/>
              <w:szCs w:val="20"/>
            </w:rPr>
            <w:t>SUINOCULTURA</w:t>
          </w:r>
          <w:r w:rsidR="00F14C09">
            <w:rPr>
              <w:rFonts w:ascii="Arial Narrow" w:hAnsi="Arial Narrow"/>
              <w:b/>
              <w:caps/>
              <w:szCs w:val="20"/>
            </w:rPr>
            <w:t xml:space="preserve"> – lp, li e lo</w:t>
          </w:r>
        </w:p>
        <w:p w14:paraId="658247D0" w14:textId="2EF8751C" w:rsidR="00E77FB5" w:rsidRPr="00E77FB5" w:rsidRDefault="00EA6DC8" w:rsidP="00E77FB5">
          <w:pPr>
            <w:spacing w:after="120"/>
            <w:jc w:val="center"/>
            <w:rPr>
              <w:rFonts w:ascii="Arial" w:hAnsi="Arial"/>
              <w:sz w:val="14"/>
              <w:szCs w:val="14"/>
            </w:rPr>
          </w:pPr>
          <w:r>
            <w:rPr>
              <w:rFonts w:ascii="Arial Narrow" w:hAnsi="Arial Narrow"/>
              <w:sz w:val="14"/>
            </w:rPr>
            <w:t>Outubro de 2024</w:t>
          </w:r>
          <w:r w:rsidR="00F14C09">
            <w:rPr>
              <w:rFonts w:ascii="Arial Narrow" w:hAnsi="Arial Narrow"/>
              <w:sz w:val="14"/>
            </w:rPr>
            <w:t>.</w:t>
          </w:r>
        </w:p>
      </w:tc>
      <w:tc>
        <w:tcPr>
          <w:tcW w:w="1985" w:type="dxa"/>
          <w:vAlign w:val="center"/>
        </w:tcPr>
        <w:p w14:paraId="5209E921" w14:textId="6907A098" w:rsidR="00E77FB5" w:rsidRPr="00E77FB5" w:rsidRDefault="00EA6DC8" w:rsidP="00E77FB5">
          <w:pPr>
            <w:jc w:val="center"/>
            <w:rPr>
              <w:rFonts w:ascii="Arial" w:hAnsi="Arial"/>
              <w:sz w:val="22"/>
              <w:szCs w:val="20"/>
            </w:rPr>
          </w:pPr>
          <w:r w:rsidRPr="00EA6DC8">
            <w:rPr>
              <w:rFonts w:ascii="Arial Narrow" w:hAnsi="Arial Narrow"/>
              <w:b/>
              <w:sz w:val="22"/>
              <w:szCs w:val="22"/>
            </w:rPr>
            <w:t>Secretaria de Agricultura e Meio Ambiente de Itapuca/RS</w:t>
          </w:r>
        </w:p>
      </w:tc>
    </w:tr>
  </w:tbl>
  <w:p w14:paraId="2502B8AA" w14:textId="77777777" w:rsidR="00AB0FDA" w:rsidRDefault="00AB0F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52E8"/>
    <w:multiLevelType w:val="multilevel"/>
    <w:tmpl w:val="C2164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AD0076"/>
    <w:multiLevelType w:val="multilevel"/>
    <w:tmpl w:val="DB3E7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5470EC"/>
    <w:multiLevelType w:val="multilevel"/>
    <w:tmpl w:val="5C72EA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A464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E2196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7A312E"/>
    <w:multiLevelType w:val="multilevel"/>
    <w:tmpl w:val="D966D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CC5C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239D7"/>
    <w:multiLevelType w:val="singleLevel"/>
    <w:tmpl w:val="47AC05E4"/>
    <w:lvl w:ilvl="0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7956AE"/>
    <w:multiLevelType w:val="multilevel"/>
    <w:tmpl w:val="DCECCD78"/>
    <w:lvl w:ilvl="0">
      <w:start w:val="4"/>
      <w:numFmt w:val="decimal"/>
      <w:pStyle w:val="Ttulo3"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5715F8D"/>
    <w:multiLevelType w:val="multilevel"/>
    <w:tmpl w:val="C4A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1B19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8E4808"/>
    <w:multiLevelType w:val="multilevel"/>
    <w:tmpl w:val="7E7A6D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93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A0209D"/>
    <w:multiLevelType w:val="singleLevel"/>
    <w:tmpl w:val="5D981A98"/>
    <w:lvl w:ilvl="0">
      <w:start w:val="1"/>
      <w:numFmt w:val="lowerLetter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4EBA6900"/>
    <w:multiLevelType w:val="multilevel"/>
    <w:tmpl w:val="E32CB9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2FB1D74"/>
    <w:multiLevelType w:val="singleLevel"/>
    <w:tmpl w:val="032ACB04"/>
    <w:lvl w:ilvl="0">
      <w:start w:val="1"/>
      <w:numFmt w:val="lowerLetter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5FC83893"/>
    <w:multiLevelType w:val="multilevel"/>
    <w:tmpl w:val="5DAE2F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69313B"/>
    <w:multiLevelType w:val="multilevel"/>
    <w:tmpl w:val="A1720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C3C4CBF"/>
    <w:multiLevelType w:val="multilevel"/>
    <w:tmpl w:val="ECBA30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9585">
    <w:abstractNumId w:val="10"/>
  </w:num>
  <w:num w:numId="2" w16cid:durableId="1575579617">
    <w:abstractNumId w:val="13"/>
  </w:num>
  <w:num w:numId="3" w16cid:durableId="1013798290">
    <w:abstractNumId w:val="8"/>
  </w:num>
  <w:num w:numId="4" w16cid:durableId="1077166209">
    <w:abstractNumId w:val="14"/>
  </w:num>
  <w:num w:numId="5" w16cid:durableId="373775029">
    <w:abstractNumId w:val="17"/>
  </w:num>
  <w:num w:numId="6" w16cid:durableId="2120954173">
    <w:abstractNumId w:val="11"/>
  </w:num>
  <w:num w:numId="7" w16cid:durableId="1941445098">
    <w:abstractNumId w:val="7"/>
  </w:num>
  <w:num w:numId="8" w16cid:durableId="696809837">
    <w:abstractNumId w:val="15"/>
  </w:num>
  <w:num w:numId="9" w16cid:durableId="396710474">
    <w:abstractNumId w:val="12"/>
  </w:num>
  <w:num w:numId="10" w16cid:durableId="1316567858">
    <w:abstractNumId w:val="2"/>
  </w:num>
  <w:num w:numId="11" w16cid:durableId="1307007810">
    <w:abstractNumId w:val="6"/>
  </w:num>
  <w:num w:numId="12" w16cid:durableId="710806999">
    <w:abstractNumId w:val="4"/>
  </w:num>
  <w:num w:numId="13" w16cid:durableId="286204012">
    <w:abstractNumId w:val="3"/>
  </w:num>
  <w:num w:numId="14" w16cid:durableId="1121846311">
    <w:abstractNumId w:val="1"/>
  </w:num>
  <w:num w:numId="15" w16cid:durableId="148983239">
    <w:abstractNumId w:val="5"/>
  </w:num>
  <w:num w:numId="16" w16cid:durableId="425616900">
    <w:abstractNumId w:val="16"/>
  </w:num>
  <w:num w:numId="17" w16cid:durableId="1829439836">
    <w:abstractNumId w:val="9"/>
  </w:num>
  <w:num w:numId="18" w16cid:durableId="64874818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AF"/>
    <w:rsid w:val="00000B25"/>
    <w:rsid w:val="00013B6C"/>
    <w:rsid w:val="00013CCF"/>
    <w:rsid w:val="00047F84"/>
    <w:rsid w:val="00073B16"/>
    <w:rsid w:val="000A5CE8"/>
    <w:rsid w:val="000C7183"/>
    <w:rsid w:val="00102925"/>
    <w:rsid w:val="0016713C"/>
    <w:rsid w:val="00172A3F"/>
    <w:rsid w:val="0018300B"/>
    <w:rsid w:val="001B2B4F"/>
    <w:rsid w:val="001C2267"/>
    <w:rsid w:val="002A21C2"/>
    <w:rsid w:val="002B28AA"/>
    <w:rsid w:val="00304302"/>
    <w:rsid w:val="0035246B"/>
    <w:rsid w:val="0036605A"/>
    <w:rsid w:val="00375131"/>
    <w:rsid w:val="00393F3A"/>
    <w:rsid w:val="003C1FBB"/>
    <w:rsid w:val="00446751"/>
    <w:rsid w:val="0049304D"/>
    <w:rsid w:val="004C1BE8"/>
    <w:rsid w:val="00522238"/>
    <w:rsid w:val="00530A1A"/>
    <w:rsid w:val="006075EE"/>
    <w:rsid w:val="00644677"/>
    <w:rsid w:val="006620FC"/>
    <w:rsid w:val="006C334D"/>
    <w:rsid w:val="006E46FB"/>
    <w:rsid w:val="00723C88"/>
    <w:rsid w:val="0073458C"/>
    <w:rsid w:val="007A3015"/>
    <w:rsid w:val="007E3B91"/>
    <w:rsid w:val="008002A2"/>
    <w:rsid w:val="00807C23"/>
    <w:rsid w:val="00833064"/>
    <w:rsid w:val="00840D1B"/>
    <w:rsid w:val="00842F1D"/>
    <w:rsid w:val="00850521"/>
    <w:rsid w:val="00855DC2"/>
    <w:rsid w:val="00886DE3"/>
    <w:rsid w:val="008E599C"/>
    <w:rsid w:val="00972E7D"/>
    <w:rsid w:val="009979E2"/>
    <w:rsid w:val="009A64CC"/>
    <w:rsid w:val="009B41EB"/>
    <w:rsid w:val="009D094F"/>
    <w:rsid w:val="00A11EEB"/>
    <w:rsid w:val="00A20410"/>
    <w:rsid w:val="00A246C9"/>
    <w:rsid w:val="00A616BD"/>
    <w:rsid w:val="00A76297"/>
    <w:rsid w:val="00A81A2F"/>
    <w:rsid w:val="00AB0FDA"/>
    <w:rsid w:val="00B252CD"/>
    <w:rsid w:val="00B63949"/>
    <w:rsid w:val="00BC18FC"/>
    <w:rsid w:val="00C95759"/>
    <w:rsid w:val="00CB275E"/>
    <w:rsid w:val="00CF0F26"/>
    <w:rsid w:val="00D06EB6"/>
    <w:rsid w:val="00D351D6"/>
    <w:rsid w:val="00DC0185"/>
    <w:rsid w:val="00DF6E68"/>
    <w:rsid w:val="00E215BA"/>
    <w:rsid w:val="00E2238D"/>
    <w:rsid w:val="00E3250A"/>
    <w:rsid w:val="00E76195"/>
    <w:rsid w:val="00E77FB5"/>
    <w:rsid w:val="00EA3245"/>
    <w:rsid w:val="00EA6DC8"/>
    <w:rsid w:val="00EA7FAF"/>
    <w:rsid w:val="00F0647C"/>
    <w:rsid w:val="00F14C09"/>
    <w:rsid w:val="00F25E95"/>
    <w:rsid w:val="00F45F24"/>
    <w:rsid w:val="00F83D39"/>
    <w:rsid w:val="00F91557"/>
    <w:rsid w:val="00F9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7AF27"/>
  <w15:docId w15:val="{AD08C06F-1E74-4858-ADC8-CBEF7D2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aliases w:val="Título de Item"/>
    <w:basedOn w:val="Normal"/>
    <w:next w:val="Normal"/>
    <w:qFormat/>
    <w:pPr>
      <w:keepNext/>
      <w:numPr>
        <w:ilvl w:val="2"/>
        <w:numId w:val="3"/>
      </w:numPr>
      <w:spacing w:before="120" w:after="120"/>
      <w:outlineLvl w:val="2"/>
    </w:pPr>
    <w:rPr>
      <w:rFonts w:ascii="Arial" w:hAnsi="Arial"/>
      <w:b/>
      <w:caps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right"/>
      <w:outlineLvl w:val="3"/>
    </w:pPr>
    <w:rPr>
      <w:b/>
      <w:sz w:val="22"/>
      <w:szCs w:val="20"/>
      <w:u w:val="single"/>
    </w:rPr>
  </w:style>
  <w:style w:type="paragraph" w:styleId="Ttulo6">
    <w:name w:val="heading 6"/>
    <w:basedOn w:val="Normal"/>
    <w:next w:val="Normal"/>
    <w:qFormat/>
    <w:rsid w:val="00047F8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keepNext/>
      <w:ind w:firstLine="1440"/>
      <w:jc w:val="both"/>
    </w:pPr>
  </w:style>
  <w:style w:type="paragraph" w:styleId="Recuodecorpodetexto2">
    <w:name w:val="Body Text Indent 2"/>
    <w:basedOn w:val="Normal"/>
    <w:pPr>
      <w:keepNext/>
      <w:ind w:firstLine="1260"/>
      <w:jc w:val="both"/>
    </w:pPr>
  </w:style>
  <w:style w:type="paragraph" w:styleId="Recuodecorpodetexto3">
    <w:name w:val="Body Text Indent 3"/>
    <w:basedOn w:val="Normal"/>
    <w:pPr>
      <w:ind w:firstLine="4320"/>
    </w:p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Cabealho-Ttulododocumento">
    <w:name w:val="Cabeçalho - Título do documento"/>
    <w:basedOn w:val="Normal"/>
    <w:next w:val="Normal"/>
    <w:pPr>
      <w:jc w:val="center"/>
    </w:pPr>
    <w:rPr>
      <w:rFonts w:ascii="Arial" w:hAnsi="Arial"/>
      <w:sz w:val="22"/>
      <w:szCs w:val="20"/>
    </w:rPr>
  </w:style>
  <w:style w:type="paragraph" w:customStyle="1" w:styleId="Cabealho-TituloPrincipalfonteMaior">
    <w:name w:val="Cabeçalho - Titulo Principal (fonte Maior)"/>
    <w:basedOn w:val="Normal"/>
    <w:pPr>
      <w:jc w:val="center"/>
    </w:pPr>
    <w:rPr>
      <w:rFonts w:ascii="Arial" w:hAnsi="Arial"/>
      <w:b/>
      <w:caps/>
      <w:sz w:val="28"/>
      <w:szCs w:val="20"/>
    </w:rPr>
  </w:style>
  <w:style w:type="paragraph" w:customStyle="1" w:styleId="Cabealho-NomedoOrgo">
    <w:name w:val="Cabeçalho - Nome do Orgão"/>
    <w:basedOn w:val="Normal"/>
    <w:pPr>
      <w:jc w:val="center"/>
    </w:pPr>
    <w:rPr>
      <w:rFonts w:ascii="Arial" w:hAnsi="Arial"/>
      <w:b/>
      <w:sz w:val="28"/>
      <w:szCs w:val="20"/>
    </w:rPr>
  </w:style>
  <w:style w:type="paragraph" w:customStyle="1" w:styleId="Cabealho-Datadodocumento">
    <w:name w:val="Cabeçalho - Data do documento"/>
    <w:basedOn w:val="Normal"/>
    <w:pPr>
      <w:jc w:val="center"/>
    </w:pPr>
    <w:rPr>
      <w:rFonts w:ascii="Arial" w:hAnsi="Arial"/>
      <w:b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 w:val="22"/>
      <w:szCs w:val="20"/>
    </w:rPr>
  </w:style>
  <w:style w:type="paragraph" w:customStyle="1" w:styleId="Item-Titulo-Nivel1">
    <w:name w:val="Item - Titulo - Nivel 1"/>
    <w:basedOn w:val="Normal"/>
    <w:pPr>
      <w:spacing w:before="120" w:after="120" w:line="360" w:lineRule="auto"/>
      <w:jc w:val="both"/>
      <w:outlineLvl w:val="0"/>
    </w:pPr>
    <w:rPr>
      <w:rFonts w:ascii="Arial" w:hAnsi="Arial"/>
      <w:b/>
      <w:caps/>
      <w:sz w:val="22"/>
      <w:szCs w:val="20"/>
    </w:rPr>
  </w:style>
  <w:style w:type="paragraph" w:customStyle="1" w:styleId="DadosAutoPreenchimento">
    <w:name w:val="Dados Auto Preenchimento"/>
    <w:basedOn w:val="Normal"/>
    <w:pPr>
      <w:jc w:val="both"/>
    </w:pPr>
    <w:rPr>
      <w:rFonts w:ascii="Arial" w:hAnsi="Arial"/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ind w:left="1418"/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pPr>
      <w:spacing w:line="240" w:lineRule="exact"/>
      <w:ind w:right="-759"/>
      <w:jc w:val="both"/>
    </w:pPr>
    <w:rPr>
      <w:sz w:val="22"/>
      <w:szCs w:val="20"/>
    </w:rPr>
  </w:style>
  <w:style w:type="paragraph" w:customStyle="1" w:styleId="SubItem4-Nivel2">
    <w:name w:val="Sub Item (4) - Nivel 2"/>
    <w:basedOn w:val="Subtitulos"/>
    <w:pPr>
      <w:spacing w:before="60"/>
    </w:pPr>
  </w:style>
  <w:style w:type="paragraph" w:customStyle="1" w:styleId="Subtitulos">
    <w:name w:val="Subtitulos"/>
    <w:basedOn w:val="Normal"/>
    <w:pPr>
      <w:spacing w:after="60"/>
      <w:jc w:val="both"/>
      <w:outlineLvl w:val="1"/>
    </w:pPr>
    <w:rPr>
      <w:rFonts w:ascii="Arial" w:hAnsi="Arial"/>
      <w:sz w:val="22"/>
      <w:szCs w:val="20"/>
    </w:rPr>
  </w:style>
  <w:style w:type="paragraph" w:customStyle="1" w:styleId="SubItem5-Nivel2">
    <w:name w:val="Sub Item (5) - Nivel 2"/>
    <w:basedOn w:val="Subtitulos"/>
    <w:pPr>
      <w:spacing w:before="60"/>
    </w:pPr>
  </w:style>
  <w:style w:type="paragraph" w:customStyle="1" w:styleId="SubItem5-Nivel3">
    <w:name w:val="Sub Item (5) - Nivel 3"/>
    <w:basedOn w:val="Subtitulos"/>
    <w:pPr>
      <w:tabs>
        <w:tab w:val="num" w:pos="851"/>
      </w:tabs>
      <w:spacing w:before="60"/>
      <w:ind w:left="1417" w:hanging="737"/>
      <w:outlineLvl w:val="2"/>
    </w:pPr>
  </w:style>
  <w:style w:type="paragraph" w:styleId="Corpodetexto3">
    <w:name w:val="Body Text 3"/>
    <w:basedOn w:val="Normal"/>
    <w:pPr>
      <w:tabs>
        <w:tab w:val="left" w:pos="993"/>
      </w:tabs>
      <w:spacing w:before="60"/>
      <w:jc w:val="both"/>
    </w:pPr>
    <w:rPr>
      <w:szCs w:val="20"/>
    </w:rPr>
  </w:style>
  <w:style w:type="paragraph" w:customStyle="1" w:styleId="TextoexplicativodeSubttulo">
    <w:name w:val="Texto explicativo de Subtítulo"/>
    <w:basedOn w:val="TextoParagrafo"/>
    <w:pPr>
      <w:spacing w:before="0" w:after="0"/>
      <w:ind w:left="397" w:firstLine="0"/>
    </w:pPr>
  </w:style>
  <w:style w:type="paragraph" w:customStyle="1" w:styleId="TextoParagrafo">
    <w:name w:val="Texto Paragrafo"/>
    <w:basedOn w:val="Corpodetexto"/>
    <w:pPr>
      <w:spacing w:before="120" w:after="120" w:line="240" w:lineRule="auto"/>
      <w:ind w:firstLine="624"/>
    </w:pPr>
  </w:style>
  <w:style w:type="paragraph" w:customStyle="1" w:styleId="TopicosdeSubItenslistadosporletras">
    <w:name w:val="Topicos de Sub Itens (listados por letras)"/>
    <w:basedOn w:val="Normal"/>
    <w:next w:val="Normal"/>
    <w:p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Observaes">
    <w:name w:val="Observações"/>
    <w:basedOn w:val="Normal"/>
    <w:pPr>
      <w:ind w:left="454"/>
      <w:jc w:val="both"/>
    </w:pPr>
    <w:rPr>
      <w:rFonts w:ascii="Arial" w:hAnsi="Arial"/>
      <w:b/>
      <w:i/>
      <w:sz w:val="22"/>
      <w:szCs w:val="20"/>
    </w:rPr>
  </w:style>
  <w:style w:type="paragraph" w:customStyle="1" w:styleId="Condies">
    <w:name w:val="Condições"/>
    <w:basedOn w:val="Normal"/>
    <w:pPr>
      <w:ind w:left="284" w:hanging="284"/>
      <w:jc w:val="both"/>
    </w:pPr>
    <w:rPr>
      <w:sz w:val="22"/>
      <w:szCs w:val="20"/>
    </w:rPr>
  </w:style>
  <w:style w:type="paragraph" w:customStyle="1" w:styleId="SubItem8-Nivel3">
    <w:name w:val="Sub Item (8) - Nivel 3"/>
    <w:basedOn w:val="Subtitulos"/>
    <w:pPr>
      <w:spacing w:before="60"/>
      <w:outlineLvl w:val="2"/>
    </w:pPr>
  </w:style>
  <w:style w:type="paragraph" w:customStyle="1" w:styleId="SubItem4-Nivel3">
    <w:name w:val="Sub Item (4) - Nivel 3"/>
    <w:basedOn w:val="Normal"/>
    <w:pPr>
      <w:spacing w:before="60" w:after="60"/>
      <w:jc w:val="both"/>
    </w:pPr>
    <w:rPr>
      <w:rFonts w:ascii="Arial" w:hAnsi="Arial"/>
      <w:sz w:val="22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customStyle="1" w:styleId="CabealhoSecundrio-TitulodoDocumento">
    <w:name w:val="Cabeçalho Secundário - Titulo do Documento"/>
    <w:basedOn w:val="Normal"/>
    <w:pPr>
      <w:jc w:val="right"/>
    </w:pPr>
    <w:rPr>
      <w:rFonts w:ascii="Arial" w:hAnsi="Arial"/>
      <w:caps/>
      <w:sz w:val="18"/>
      <w:szCs w:val="20"/>
    </w:rPr>
  </w:style>
  <w:style w:type="character" w:styleId="Nmerodepgina">
    <w:name w:val="page number"/>
    <w:rPr>
      <w:rFonts w:ascii="Arial" w:hAnsi="Arial"/>
      <w:sz w:val="22"/>
    </w:rPr>
  </w:style>
  <w:style w:type="paragraph" w:styleId="Rodap">
    <w:name w:val="footer"/>
    <w:basedOn w:val="Normal"/>
    <w:pPr>
      <w:pBdr>
        <w:top w:val="single" w:sz="8" w:space="1" w:color="auto"/>
      </w:pBdr>
      <w:tabs>
        <w:tab w:val="center" w:pos="4419"/>
        <w:tab w:val="right" w:pos="8838"/>
      </w:tabs>
      <w:jc w:val="both"/>
    </w:pPr>
    <w:rPr>
      <w:rFonts w:ascii="Arial" w:hAnsi="Arial"/>
      <w:sz w:val="16"/>
      <w:szCs w:val="20"/>
    </w:rPr>
  </w:style>
  <w:style w:type="character" w:styleId="Hyperlink">
    <w:name w:val="Hyperlink"/>
    <w:rsid w:val="00EA7FAF"/>
    <w:rPr>
      <w:color w:val="0000FF"/>
      <w:u w:val="single"/>
    </w:rPr>
  </w:style>
  <w:style w:type="paragraph" w:customStyle="1" w:styleId="ItensdeTopiconivel3">
    <w:name w:val="Itens de Topico ( nivel 3 )"/>
    <w:basedOn w:val="Normal"/>
    <w:rsid w:val="00F9210E"/>
    <w:pPr>
      <w:spacing w:before="60" w:after="60"/>
      <w:jc w:val="both"/>
    </w:pPr>
    <w:rPr>
      <w:rFonts w:ascii="Arial" w:hAnsi="Arial"/>
      <w:sz w:val="22"/>
      <w:szCs w:val="20"/>
    </w:rPr>
  </w:style>
  <w:style w:type="character" w:styleId="Forte">
    <w:name w:val="Strong"/>
    <w:qFormat/>
    <w:rsid w:val="000A5CE8"/>
    <w:rPr>
      <w:b/>
      <w:bCs/>
    </w:rPr>
  </w:style>
  <w:style w:type="paragraph" w:styleId="Textodebalo">
    <w:name w:val="Balloon Text"/>
    <w:basedOn w:val="Normal"/>
    <w:link w:val="TextodebaloChar"/>
    <w:rsid w:val="00A204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0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tapuca.rs.gov.br/wp-content/uploads/2013/09/BRASAO-ITAPU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SEMA/FEPAM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Formularios Fepam / Sema</dc:subject>
  <dc:creator>EmersonKlimach - Formatação;Formatacao Emerson Klimach - Fepam;Emerson Klimach - Fepam;FEPAM</dc:creator>
  <cp:lastModifiedBy>Rodrigo de Oliveira Menin</cp:lastModifiedBy>
  <cp:revision>6</cp:revision>
  <dcterms:created xsi:type="dcterms:W3CDTF">2021-12-15T13:56:00Z</dcterms:created>
  <dcterms:modified xsi:type="dcterms:W3CDTF">2024-10-08T12:52:00Z</dcterms:modified>
  <cp:version>001-Jan2017</cp:version>
</cp:coreProperties>
</file>